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99" w:rsidRDefault="00703499" w:rsidP="00703499">
      <w:pPr>
        <w:spacing w:after="0"/>
        <w:jc w:val="both"/>
        <w:rPr>
          <w:rFonts w:ascii="Times New Roman" w:hAnsi="Times New Roman" w:cs="Times New Roman"/>
          <w:b/>
          <w:sz w:val="24"/>
        </w:rPr>
      </w:pPr>
      <w:r w:rsidRPr="00712123">
        <w:rPr>
          <w:rFonts w:ascii="Times New Roman" w:hAnsi="Times New Roman" w:cs="Times New Roman"/>
          <w:b/>
          <w:sz w:val="24"/>
        </w:rPr>
        <w:t>(</w:t>
      </w:r>
      <w:r>
        <w:rPr>
          <w:rFonts w:ascii="Times New Roman" w:hAnsi="Times New Roman" w:cs="Times New Roman"/>
          <w:b/>
          <w:sz w:val="24"/>
        </w:rPr>
        <w:t xml:space="preserve">Tratto da </w:t>
      </w:r>
      <w:r w:rsidRPr="00AF7A60">
        <w:rPr>
          <w:rFonts w:ascii="Times New Roman" w:hAnsi="Times New Roman" w:cs="Times New Roman"/>
          <w:b/>
          <w:sz w:val="24"/>
        </w:rPr>
        <w:t xml:space="preserve">G.O. Longo, </w:t>
      </w:r>
      <w:hyperlink r:id="rId5" w:history="1">
        <w:r w:rsidRPr="00AF7A60">
          <w:rPr>
            <w:rStyle w:val="Collegamentoipertestuale"/>
            <w:rFonts w:ascii="Times New Roman" w:hAnsi="Times New Roman" w:cs="Times New Roman"/>
            <w:b/>
            <w:i/>
            <w:iCs/>
            <w:sz w:val="24"/>
          </w:rPr>
          <w:t>Uomo e tecnologia: una simbiosi problematica</w:t>
        </w:r>
      </w:hyperlink>
      <w:hyperlink r:id="rId6" w:history="1">
        <w:r w:rsidRPr="00AF7A60">
          <w:rPr>
            <w:rStyle w:val="Collegamentoipertestuale"/>
            <w:rFonts w:ascii="Times New Roman" w:hAnsi="Times New Roman" w:cs="Times New Roman"/>
            <w:b/>
            <w:sz w:val="24"/>
          </w:rPr>
          <w:t xml:space="preserve"> </w:t>
        </w:r>
      </w:hyperlink>
      <w:r w:rsidRPr="00AF7A60">
        <w:rPr>
          <w:rFonts w:ascii="Times New Roman" w:hAnsi="Times New Roman" w:cs="Times New Roman"/>
          <w:b/>
          <w:sz w:val="24"/>
        </w:rPr>
        <w:t>in «Mondo digitale», n. 2 giugno 2005</w:t>
      </w:r>
      <w:r w:rsidRPr="00712123">
        <w:rPr>
          <w:rFonts w:ascii="Times New Roman" w:hAnsi="Times New Roman" w:cs="Times New Roman"/>
          <w:b/>
          <w:sz w:val="24"/>
        </w:rPr>
        <w:t>)</w:t>
      </w:r>
    </w:p>
    <w:p w:rsidR="00703499" w:rsidRDefault="00703499" w:rsidP="00703499">
      <w:pPr>
        <w:spacing w:after="0"/>
        <w:jc w:val="both"/>
        <w:rPr>
          <w:rFonts w:ascii="Times New Roman" w:hAnsi="Times New Roman" w:cs="Times New Roman"/>
          <w:b/>
          <w:sz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rPr>
      </w:pPr>
      <w:r w:rsidRPr="00703499">
        <w:rPr>
          <w:rFonts w:ascii="Times New Roman" w:hAnsi="Times New Roman" w:cs="Times New Roman"/>
          <w:b/>
          <w:sz w:val="24"/>
        </w:rPr>
        <w:t>1.</w:t>
      </w:r>
    </w:p>
    <w:p w:rsidR="00703499" w:rsidRPr="00712123" w:rsidRDefault="00703499" w:rsidP="0070349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F7A60">
        <w:rPr>
          <w:rFonts w:ascii="Times New Roman" w:hAnsi="Times New Roman" w:cs="Times New Roman"/>
          <w:sz w:val="24"/>
        </w:rPr>
        <w:t>Poiché, secondo la mia premessa, la tecnologia, fa parte integrante dell’uomo, l’homo technologicus non è “homo sapiens più tecnologia”, ma è “homo sapiens trasformato dalla tecnologia”, dunque è, di volta in volta, un’unità evolutiva nuova, sottoposta ad un nuovo tipo di evoluzione in un ambiente nuovo. Nell’evoluzione biotecnologica sono all'opera sia meccanismi darwiniani (mutazione e selezione) sia meccanismi lamarckiani (eredità dei caratteri acquisiti, per apprendimento e imitazione), in un groviglio difficile da sbrogliare. Inoltre i simbionti</w:t>
      </w:r>
      <w:r>
        <w:rPr>
          <w:rFonts w:ascii="Times New Roman" w:hAnsi="Times New Roman" w:cs="Times New Roman"/>
          <w:sz w:val="24"/>
        </w:rPr>
        <w:t xml:space="preserve"> </w:t>
      </w:r>
      <w:r w:rsidRPr="00AF7A60">
        <w:rPr>
          <w:rFonts w:ascii="Times New Roman" w:hAnsi="Times New Roman" w:cs="Times New Roman"/>
          <w:sz w:val="24"/>
        </w:rPr>
        <w:t xml:space="preserve">biotecnologici si stanno collegando a rete tra loro per formare una sorta di creatura planetaria, la quale potrebbe costituire un nuovo stadio evolutivo di tipo supersocietario. Benché sia immerso nel mondo naturale e sia quindi soggetto alle sue leggi, il simbionte vive anche in un ambiente artificiale, fortemente segnato dalle informazioni, dai simboli, dalla comunicazione e, sempre più, dalla </w:t>
      </w:r>
      <w:r w:rsidRPr="00AF7A60">
        <w:rPr>
          <w:rFonts w:ascii="Times New Roman" w:hAnsi="Times New Roman" w:cs="Times New Roman"/>
          <w:i/>
          <w:sz w:val="24"/>
        </w:rPr>
        <w:t>virtualità</w:t>
      </w:r>
      <w:r>
        <w:rPr>
          <w:rFonts w:ascii="Times New Roman" w:hAnsi="Times New Roman" w:cs="Times New Roman"/>
          <w:sz w:val="24"/>
        </w:rPr>
        <w:t>»</w:t>
      </w:r>
    </w:p>
    <w:p w:rsidR="00703499" w:rsidRDefault="00703499" w:rsidP="00703499">
      <w:pPr>
        <w:spacing w:after="0"/>
        <w:jc w:val="both"/>
        <w:rPr>
          <w:rFonts w:ascii="Times New Roman" w:hAnsi="Times New Roman" w:cs="Times New Roman"/>
          <w:b/>
          <w:sz w:val="24"/>
        </w:rPr>
      </w:pPr>
    </w:p>
    <w:p w:rsidR="00703499" w:rsidRDefault="00703499" w:rsidP="00703499">
      <w:pPr>
        <w:spacing w:after="0"/>
        <w:jc w:val="both"/>
        <w:rPr>
          <w:rFonts w:ascii="Times New Roman" w:hAnsi="Times New Roman" w:cs="Times New Roman"/>
          <w:b/>
          <w:sz w:val="24"/>
        </w:rPr>
      </w:pPr>
      <w:r>
        <w:rPr>
          <w:rFonts w:ascii="Times New Roman" w:hAnsi="Times New Roman" w:cs="Times New Roman"/>
          <w:b/>
          <w:sz w:val="24"/>
        </w:rPr>
        <w:t>2.</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w:t>
      </w:r>
      <w:r>
        <w:rPr>
          <w:rFonts w:ascii="Times New Roman" w:hAnsi="Times New Roman" w:cs="Times New Roman"/>
          <w:sz w:val="24"/>
        </w:rPr>
        <w:t>[…] a</w:t>
      </w:r>
      <w:r w:rsidRPr="00712123">
        <w:rPr>
          <w:rFonts w:ascii="Times New Roman" w:hAnsi="Times New Roman" w:cs="Times New Roman"/>
          <w:sz w:val="24"/>
        </w:rPr>
        <w:t>ccanto alle tecnologie della materia</w:t>
      </w:r>
      <w:r>
        <w:rPr>
          <w:rFonts w:ascii="Times New Roman" w:hAnsi="Times New Roman" w:cs="Times New Roman"/>
          <w:sz w:val="24"/>
        </w:rPr>
        <w:t xml:space="preserve"> </w:t>
      </w:r>
      <w:r w:rsidRPr="00712123">
        <w:rPr>
          <w:rFonts w:ascii="Times New Roman" w:hAnsi="Times New Roman" w:cs="Times New Roman"/>
          <w:sz w:val="24"/>
        </w:rPr>
        <w:t>e dell’energia è sorta la tecnologia dell’informazione,</w:t>
      </w:r>
      <w:r>
        <w:rPr>
          <w:rFonts w:ascii="Times New Roman" w:hAnsi="Times New Roman" w:cs="Times New Roman"/>
          <w:sz w:val="24"/>
        </w:rPr>
        <w:t xml:space="preserve"> </w:t>
      </w:r>
      <w:r w:rsidRPr="00712123">
        <w:rPr>
          <w:rFonts w:ascii="Times New Roman" w:hAnsi="Times New Roman" w:cs="Times New Roman"/>
          <w:sz w:val="24"/>
        </w:rPr>
        <w:t>che ha costruito le macchine</w:t>
      </w:r>
      <w:r>
        <w:rPr>
          <w:rFonts w:ascii="Times New Roman" w:hAnsi="Times New Roman" w:cs="Times New Roman"/>
          <w:sz w:val="24"/>
        </w:rPr>
        <w:t xml:space="preserve"> </w:t>
      </w:r>
      <w:r w:rsidRPr="00712123">
        <w:rPr>
          <w:rFonts w:ascii="Times New Roman" w:hAnsi="Times New Roman" w:cs="Times New Roman"/>
          <w:sz w:val="24"/>
        </w:rPr>
        <w:t>della mente, cioè i sistemi di elaborazione e</w:t>
      </w:r>
      <w:r>
        <w:rPr>
          <w:rFonts w:ascii="Times New Roman" w:hAnsi="Times New Roman" w:cs="Times New Roman"/>
          <w:sz w:val="24"/>
        </w:rPr>
        <w:t xml:space="preserve"> </w:t>
      </w:r>
      <w:r w:rsidRPr="00712123">
        <w:rPr>
          <w:rFonts w:ascii="Times New Roman" w:hAnsi="Times New Roman" w:cs="Times New Roman"/>
          <w:sz w:val="24"/>
        </w:rPr>
        <w:t>di trasmissione dei dati, computer e reti.</w:t>
      </w:r>
      <w:r>
        <w:rPr>
          <w:rFonts w:ascii="Times New Roman" w:hAnsi="Times New Roman" w:cs="Times New Roman"/>
          <w:sz w:val="24"/>
        </w:rPr>
        <w:t xml:space="preserve"> </w:t>
      </w:r>
      <w:r w:rsidRPr="00712123">
        <w:rPr>
          <w:rFonts w:ascii="Times New Roman" w:hAnsi="Times New Roman" w:cs="Times New Roman"/>
          <w:sz w:val="24"/>
        </w:rPr>
        <w:t>Grazie a questi sistemi, la tecnologia è letteralmente</w:t>
      </w:r>
      <w:r>
        <w:rPr>
          <w:rFonts w:ascii="Times New Roman" w:hAnsi="Times New Roman" w:cs="Times New Roman"/>
          <w:sz w:val="24"/>
        </w:rPr>
        <w:t xml:space="preserve"> </w:t>
      </w:r>
      <w:r w:rsidRPr="00712123">
        <w:rPr>
          <w:rFonts w:ascii="Times New Roman" w:hAnsi="Times New Roman" w:cs="Times New Roman"/>
          <w:sz w:val="24"/>
        </w:rPr>
        <w:t>esplosa. D’ora in poi mi soffermerò</w:t>
      </w:r>
      <w:r>
        <w:rPr>
          <w:rFonts w:ascii="Times New Roman" w:hAnsi="Times New Roman" w:cs="Times New Roman"/>
          <w:sz w:val="24"/>
        </w:rPr>
        <w:t xml:space="preserve"> </w:t>
      </w:r>
      <w:r w:rsidRPr="00712123">
        <w:rPr>
          <w:rFonts w:ascii="Times New Roman" w:hAnsi="Times New Roman" w:cs="Times New Roman"/>
          <w:sz w:val="24"/>
        </w:rPr>
        <w:t>soprattutto sulla tecnologia dell’informazione</w:t>
      </w:r>
      <w:r>
        <w:rPr>
          <w:rFonts w:ascii="Times New Roman" w:hAnsi="Times New Roman" w:cs="Times New Roman"/>
          <w:sz w:val="24"/>
        </w:rPr>
        <w:t xml:space="preserve"> </w:t>
      </w:r>
      <w:r w:rsidRPr="00712123">
        <w:rPr>
          <w:rFonts w:ascii="Times New Roman" w:hAnsi="Times New Roman" w:cs="Times New Roman"/>
          <w:sz w:val="24"/>
        </w:rPr>
        <w:t>e della comunicazione, le cui conseguenze</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a livello cognitivo, culturale, sociale</w:t>
      </w:r>
      <w:r>
        <w:rPr>
          <w:rFonts w:ascii="Times New Roman" w:hAnsi="Times New Roman" w:cs="Times New Roman"/>
          <w:sz w:val="24"/>
        </w:rPr>
        <w:t xml:space="preserve"> </w:t>
      </w:r>
      <w:r w:rsidRPr="00712123">
        <w:rPr>
          <w:rFonts w:ascii="Times New Roman" w:hAnsi="Times New Roman" w:cs="Times New Roman"/>
          <w:sz w:val="24"/>
        </w:rPr>
        <w:t>e tecnico, sono enormi.</w:t>
      </w:r>
      <w:r>
        <w:rPr>
          <w:rFonts w:ascii="Times New Roman" w:hAnsi="Times New Roman" w:cs="Times New Roman"/>
          <w:sz w:val="24"/>
        </w:rPr>
        <w:t xml:space="preserve"> </w:t>
      </w:r>
      <w:r w:rsidRPr="00712123">
        <w:rPr>
          <w:rFonts w:ascii="Times New Roman" w:hAnsi="Times New Roman" w:cs="Times New Roman"/>
          <w:sz w:val="24"/>
        </w:rPr>
        <w:t>Le macchine della mente rendono molto evidente</w:t>
      </w:r>
      <w:r>
        <w:rPr>
          <w:rFonts w:ascii="Times New Roman" w:hAnsi="Times New Roman" w:cs="Times New Roman"/>
          <w:sz w:val="24"/>
        </w:rPr>
        <w:t xml:space="preserve"> </w:t>
      </w:r>
      <w:r w:rsidRPr="00712123">
        <w:rPr>
          <w:rFonts w:ascii="Times New Roman" w:hAnsi="Times New Roman" w:cs="Times New Roman"/>
          <w:sz w:val="24"/>
        </w:rPr>
        <w:t>un fenomeno che riguarda tutta la</w:t>
      </w:r>
      <w:r>
        <w:rPr>
          <w:rFonts w:ascii="Times New Roman" w:hAnsi="Times New Roman" w:cs="Times New Roman"/>
          <w:sz w:val="24"/>
        </w:rPr>
        <w:t xml:space="preserve"> </w:t>
      </w:r>
      <w:r w:rsidRPr="00712123">
        <w:rPr>
          <w:rFonts w:ascii="Times New Roman" w:hAnsi="Times New Roman" w:cs="Times New Roman"/>
          <w:sz w:val="24"/>
        </w:rPr>
        <w:t>tecnologia: la delega, cioè il trasferimento</w:t>
      </w:r>
      <w:r>
        <w:rPr>
          <w:rFonts w:ascii="Times New Roman" w:hAnsi="Times New Roman" w:cs="Times New Roman"/>
          <w:sz w:val="24"/>
        </w:rPr>
        <w:t xml:space="preserve"> </w:t>
      </w:r>
      <w:r w:rsidRPr="00712123">
        <w:rPr>
          <w:rFonts w:ascii="Times New Roman" w:hAnsi="Times New Roman" w:cs="Times New Roman"/>
          <w:sz w:val="24"/>
        </w:rPr>
        <w:t>alle macchine di funzioni, attività, capacità</w:t>
      </w:r>
      <w:r>
        <w:rPr>
          <w:rFonts w:ascii="Times New Roman" w:hAnsi="Times New Roman" w:cs="Times New Roman"/>
          <w:sz w:val="24"/>
        </w:rPr>
        <w:t xml:space="preserve"> </w:t>
      </w:r>
      <w:r w:rsidRPr="00712123">
        <w:rPr>
          <w:rFonts w:ascii="Times New Roman" w:hAnsi="Times New Roman" w:cs="Times New Roman"/>
          <w:sz w:val="24"/>
        </w:rPr>
        <w:t>e perfino decisioni che un tempo appartenevano</w:t>
      </w:r>
      <w:r>
        <w:rPr>
          <w:rFonts w:ascii="Times New Roman" w:hAnsi="Times New Roman" w:cs="Times New Roman"/>
          <w:sz w:val="24"/>
        </w:rPr>
        <w:t xml:space="preserve"> </w:t>
      </w:r>
      <w:r w:rsidRPr="00712123">
        <w:rPr>
          <w:rFonts w:ascii="Times New Roman" w:hAnsi="Times New Roman" w:cs="Times New Roman"/>
          <w:sz w:val="24"/>
        </w:rPr>
        <w:t>all’uomo. Il fenomeno della delega è</w:t>
      </w:r>
      <w:r>
        <w:rPr>
          <w:rFonts w:ascii="Times New Roman" w:hAnsi="Times New Roman" w:cs="Times New Roman"/>
          <w:sz w:val="24"/>
        </w:rPr>
        <w:t xml:space="preserve"> </w:t>
      </w:r>
      <w:r w:rsidRPr="00712123">
        <w:rPr>
          <w:rFonts w:ascii="Times New Roman" w:hAnsi="Times New Roman" w:cs="Times New Roman"/>
          <w:sz w:val="24"/>
        </w:rPr>
        <w:t>presente in ogni società un minimo complessa</w:t>
      </w:r>
      <w:r>
        <w:rPr>
          <w:rFonts w:ascii="Times New Roman" w:hAnsi="Times New Roman" w:cs="Times New Roman"/>
          <w:sz w:val="24"/>
        </w:rPr>
        <w:t xml:space="preserve"> </w:t>
      </w:r>
      <w:r w:rsidRPr="00712123">
        <w:rPr>
          <w:rFonts w:ascii="Times New Roman" w:hAnsi="Times New Roman" w:cs="Times New Roman"/>
          <w:sz w:val="24"/>
        </w:rPr>
        <w:t>e si configura come ripartizione dei</w:t>
      </w:r>
      <w:r>
        <w:rPr>
          <w:rFonts w:ascii="Times New Roman" w:hAnsi="Times New Roman" w:cs="Times New Roman"/>
          <w:sz w:val="24"/>
        </w:rPr>
        <w:t xml:space="preserve"> </w:t>
      </w:r>
      <w:r w:rsidRPr="00712123">
        <w:rPr>
          <w:rFonts w:ascii="Times New Roman" w:hAnsi="Times New Roman" w:cs="Times New Roman"/>
          <w:sz w:val="24"/>
        </w:rPr>
        <w:t>compiti tra i membri della società. Nascono</w:t>
      </w:r>
      <w:r>
        <w:rPr>
          <w:rFonts w:ascii="Times New Roman" w:hAnsi="Times New Roman" w:cs="Times New Roman"/>
          <w:sz w:val="24"/>
        </w:rPr>
        <w:t xml:space="preserve"> </w:t>
      </w:r>
      <w:r w:rsidRPr="00712123">
        <w:rPr>
          <w:rFonts w:ascii="Times New Roman" w:hAnsi="Times New Roman" w:cs="Times New Roman"/>
          <w:sz w:val="24"/>
        </w:rPr>
        <w:t>così le figure professionali, che vanno dal</w:t>
      </w:r>
      <w:r>
        <w:rPr>
          <w:rFonts w:ascii="Times New Roman" w:hAnsi="Times New Roman" w:cs="Times New Roman"/>
          <w:sz w:val="24"/>
        </w:rPr>
        <w:t xml:space="preserve"> </w:t>
      </w:r>
      <w:r w:rsidRPr="00712123">
        <w:rPr>
          <w:rFonts w:ascii="Times New Roman" w:hAnsi="Times New Roman" w:cs="Times New Roman"/>
          <w:sz w:val="24"/>
        </w:rPr>
        <w:t>barbiere all’avvocato al medico. Ma oggi,</w:t>
      </w:r>
      <w:r>
        <w:rPr>
          <w:rFonts w:ascii="Times New Roman" w:hAnsi="Times New Roman" w:cs="Times New Roman"/>
          <w:sz w:val="24"/>
        </w:rPr>
        <w:t xml:space="preserve"> </w:t>
      </w:r>
      <w:r w:rsidRPr="00712123">
        <w:rPr>
          <w:rFonts w:ascii="Times New Roman" w:hAnsi="Times New Roman" w:cs="Times New Roman"/>
          <w:sz w:val="24"/>
        </w:rPr>
        <w:t>accanto alla delega specialistica, si manifesta</w:t>
      </w:r>
      <w:r>
        <w:rPr>
          <w:rFonts w:ascii="Times New Roman" w:hAnsi="Times New Roman" w:cs="Times New Roman"/>
          <w:sz w:val="24"/>
        </w:rPr>
        <w:t xml:space="preserve"> </w:t>
      </w:r>
      <w:r w:rsidRPr="00712123">
        <w:rPr>
          <w:rFonts w:ascii="Times New Roman" w:hAnsi="Times New Roman" w:cs="Times New Roman"/>
          <w:sz w:val="24"/>
        </w:rPr>
        <w:t>sempre più anche la delega tecnologica,</w:t>
      </w:r>
      <w:r>
        <w:rPr>
          <w:rFonts w:ascii="Times New Roman" w:hAnsi="Times New Roman" w:cs="Times New Roman"/>
          <w:sz w:val="24"/>
        </w:rPr>
        <w:t xml:space="preserve"> </w:t>
      </w:r>
      <w:r w:rsidRPr="00712123">
        <w:rPr>
          <w:rFonts w:ascii="Times New Roman" w:hAnsi="Times New Roman" w:cs="Times New Roman"/>
          <w:sz w:val="24"/>
        </w:rPr>
        <w:t>operata cioè a favore delle macchine. Questo</w:t>
      </w:r>
      <w:r>
        <w:rPr>
          <w:rFonts w:ascii="Times New Roman" w:hAnsi="Times New Roman" w:cs="Times New Roman"/>
          <w:sz w:val="24"/>
        </w:rPr>
        <w:t xml:space="preserve"> </w:t>
      </w:r>
      <w:r w:rsidRPr="00712123">
        <w:rPr>
          <w:rFonts w:ascii="Times New Roman" w:hAnsi="Times New Roman" w:cs="Times New Roman"/>
          <w:sz w:val="24"/>
        </w:rPr>
        <w:t>tipo di delega è ormai obbligato: abbiamo</w:t>
      </w:r>
      <w:r>
        <w:rPr>
          <w:rFonts w:ascii="Times New Roman" w:hAnsi="Times New Roman" w:cs="Times New Roman"/>
          <w:sz w:val="24"/>
        </w:rPr>
        <w:t xml:space="preserve"> </w:t>
      </w:r>
      <w:r w:rsidRPr="00712123">
        <w:rPr>
          <w:rFonts w:ascii="Times New Roman" w:hAnsi="Times New Roman" w:cs="Times New Roman"/>
          <w:sz w:val="24"/>
        </w:rPr>
        <w:t>affidato alle macchine tanta parte delle</w:t>
      </w:r>
      <w:r>
        <w:rPr>
          <w:rFonts w:ascii="Times New Roman" w:hAnsi="Times New Roman" w:cs="Times New Roman"/>
          <w:sz w:val="24"/>
        </w:rPr>
        <w:t xml:space="preserve"> </w:t>
      </w:r>
      <w:r w:rsidRPr="00712123">
        <w:rPr>
          <w:rFonts w:ascii="Times New Roman" w:hAnsi="Times New Roman" w:cs="Times New Roman"/>
          <w:sz w:val="24"/>
        </w:rPr>
        <w:t>nostre attività che è impensabile riappropriarcene.</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La delega comporta ovviamente</w:t>
      </w:r>
      <w:r>
        <w:rPr>
          <w:rFonts w:ascii="Times New Roman" w:hAnsi="Times New Roman" w:cs="Times New Roman"/>
          <w:sz w:val="24"/>
        </w:rPr>
        <w:t xml:space="preserve"> </w:t>
      </w:r>
      <w:r w:rsidRPr="00712123">
        <w:rPr>
          <w:rFonts w:ascii="Times New Roman" w:hAnsi="Times New Roman" w:cs="Times New Roman"/>
          <w:sz w:val="24"/>
        </w:rPr>
        <w:t>un rassicurante scarico di responsabilità</w:t>
      </w:r>
      <w:r>
        <w:rPr>
          <w:rFonts w:ascii="Times New Roman" w:hAnsi="Times New Roman" w:cs="Times New Roman"/>
          <w:sz w:val="24"/>
        </w:rPr>
        <w:t xml:space="preserve"> </w:t>
      </w:r>
      <w:r w:rsidRPr="00712123">
        <w:rPr>
          <w:rFonts w:ascii="Times New Roman" w:hAnsi="Times New Roman" w:cs="Times New Roman"/>
          <w:sz w:val="24"/>
        </w:rPr>
        <w:t>anche in ambiti in cui le conseguenze di</w:t>
      </w:r>
      <w:r>
        <w:rPr>
          <w:rFonts w:ascii="Times New Roman" w:hAnsi="Times New Roman" w:cs="Times New Roman"/>
          <w:sz w:val="24"/>
        </w:rPr>
        <w:t xml:space="preserve"> </w:t>
      </w:r>
      <w:r w:rsidRPr="00712123">
        <w:rPr>
          <w:rFonts w:ascii="Times New Roman" w:hAnsi="Times New Roman" w:cs="Times New Roman"/>
          <w:sz w:val="24"/>
        </w:rPr>
        <w:t>questa abdicazione potrebbero essere inquietanti</w:t>
      </w:r>
      <w:r>
        <w:rPr>
          <w:rFonts w:ascii="Times New Roman" w:hAnsi="Times New Roman" w:cs="Times New Roman"/>
          <w:sz w:val="24"/>
        </w:rPr>
        <w:t xml:space="preserve"> </w:t>
      </w:r>
      <w:r w:rsidRPr="00712123">
        <w:rPr>
          <w:rFonts w:ascii="Times New Roman" w:hAnsi="Times New Roman" w:cs="Times New Roman"/>
          <w:sz w:val="24"/>
        </w:rPr>
        <w:t>(medicina, insegnamento).</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A questo proposito è bene ribadire esplicitamente</w:t>
      </w:r>
      <w:r>
        <w:rPr>
          <w:rFonts w:ascii="Times New Roman" w:hAnsi="Times New Roman" w:cs="Times New Roman"/>
          <w:sz w:val="24"/>
        </w:rPr>
        <w:t xml:space="preserve"> </w:t>
      </w:r>
      <w:r w:rsidRPr="00712123">
        <w:rPr>
          <w:rFonts w:ascii="Times New Roman" w:hAnsi="Times New Roman" w:cs="Times New Roman"/>
          <w:sz w:val="24"/>
        </w:rPr>
        <w:t>che ogni tecnologia è un filtro, nel</w:t>
      </w:r>
      <w:r>
        <w:rPr>
          <w:rFonts w:ascii="Times New Roman" w:hAnsi="Times New Roman" w:cs="Times New Roman"/>
          <w:sz w:val="24"/>
        </w:rPr>
        <w:t xml:space="preserve"> </w:t>
      </w:r>
      <w:r w:rsidRPr="00712123">
        <w:rPr>
          <w:rFonts w:ascii="Times New Roman" w:hAnsi="Times New Roman" w:cs="Times New Roman"/>
          <w:sz w:val="24"/>
        </w:rPr>
        <w:t>senso che il simbionte biotecnologico derivante</w:t>
      </w:r>
      <w:r>
        <w:rPr>
          <w:rFonts w:ascii="Times New Roman" w:hAnsi="Times New Roman" w:cs="Times New Roman"/>
          <w:sz w:val="24"/>
        </w:rPr>
        <w:t xml:space="preserve"> </w:t>
      </w:r>
      <w:r w:rsidRPr="00712123">
        <w:rPr>
          <w:rFonts w:ascii="Times New Roman" w:hAnsi="Times New Roman" w:cs="Times New Roman"/>
          <w:sz w:val="24"/>
        </w:rPr>
        <w:t>dall’adozione di una data tecnologia</w:t>
      </w:r>
      <w:r>
        <w:rPr>
          <w:rFonts w:ascii="Times New Roman" w:hAnsi="Times New Roman" w:cs="Times New Roman"/>
          <w:sz w:val="24"/>
        </w:rPr>
        <w:t xml:space="preserve"> </w:t>
      </w:r>
      <w:r w:rsidRPr="00712123">
        <w:rPr>
          <w:rFonts w:ascii="Times New Roman" w:hAnsi="Times New Roman" w:cs="Times New Roman"/>
          <w:sz w:val="24"/>
        </w:rPr>
        <w:t>sa fare certe cose meglio del simbionte precedente</w:t>
      </w:r>
      <w:r>
        <w:rPr>
          <w:rFonts w:ascii="Times New Roman" w:hAnsi="Times New Roman" w:cs="Times New Roman"/>
          <w:sz w:val="24"/>
        </w:rPr>
        <w:t xml:space="preserve"> </w:t>
      </w:r>
      <w:r w:rsidRPr="00712123">
        <w:rPr>
          <w:rFonts w:ascii="Times New Roman" w:hAnsi="Times New Roman" w:cs="Times New Roman"/>
          <w:sz w:val="24"/>
        </w:rPr>
        <w:t>ma fa peggio certe altre cose. Insomma</w:t>
      </w:r>
      <w:r>
        <w:rPr>
          <w:rFonts w:ascii="Times New Roman" w:hAnsi="Times New Roman" w:cs="Times New Roman"/>
          <w:sz w:val="24"/>
        </w:rPr>
        <w:t xml:space="preserve"> </w:t>
      </w:r>
      <w:r w:rsidRPr="00712123">
        <w:rPr>
          <w:rFonts w:ascii="Times New Roman" w:hAnsi="Times New Roman" w:cs="Times New Roman"/>
          <w:sz w:val="24"/>
        </w:rPr>
        <w:t>la tecnologia non aumenta le nostre</w:t>
      </w:r>
      <w:r>
        <w:rPr>
          <w:rFonts w:ascii="Times New Roman" w:hAnsi="Times New Roman" w:cs="Times New Roman"/>
          <w:sz w:val="24"/>
        </w:rPr>
        <w:t xml:space="preserve"> </w:t>
      </w:r>
      <w:r w:rsidRPr="00712123">
        <w:rPr>
          <w:rFonts w:ascii="Times New Roman" w:hAnsi="Times New Roman" w:cs="Times New Roman"/>
          <w:sz w:val="24"/>
        </w:rPr>
        <w:t>prestazioni e capacità in modo uniforme: se</w:t>
      </w:r>
      <w:r>
        <w:rPr>
          <w:rFonts w:ascii="Times New Roman" w:hAnsi="Times New Roman" w:cs="Times New Roman"/>
          <w:sz w:val="24"/>
        </w:rPr>
        <w:t xml:space="preserve"> </w:t>
      </w:r>
      <w:r w:rsidRPr="00712123">
        <w:rPr>
          <w:rFonts w:ascii="Times New Roman" w:hAnsi="Times New Roman" w:cs="Times New Roman"/>
          <w:sz w:val="24"/>
        </w:rPr>
        <w:t>qualcosa si guadagna, qualcosa si perde. La</w:t>
      </w:r>
      <w:r>
        <w:rPr>
          <w:rFonts w:ascii="Times New Roman" w:hAnsi="Times New Roman" w:cs="Times New Roman"/>
          <w:sz w:val="24"/>
        </w:rPr>
        <w:t xml:space="preserve"> </w:t>
      </w:r>
      <w:r w:rsidRPr="00712123">
        <w:rPr>
          <w:rFonts w:ascii="Times New Roman" w:hAnsi="Times New Roman" w:cs="Times New Roman"/>
          <w:sz w:val="24"/>
        </w:rPr>
        <w:t>videoscrittura, accanto agli evidenti vantaggi</w:t>
      </w:r>
      <w:r>
        <w:rPr>
          <w:rFonts w:ascii="Times New Roman" w:hAnsi="Times New Roman" w:cs="Times New Roman"/>
          <w:sz w:val="24"/>
        </w:rPr>
        <w:t xml:space="preserve"> </w:t>
      </w:r>
      <w:r w:rsidRPr="00712123">
        <w:rPr>
          <w:rFonts w:ascii="Times New Roman" w:hAnsi="Times New Roman" w:cs="Times New Roman"/>
          <w:sz w:val="24"/>
        </w:rPr>
        <w:t>che offre, altera in modo irreversibile lo</w:t>
      </w:r>
      <w:r>
        <w:rPr>
          <w:rFonts w:ascii="Times New Roman" w:hAnsi="Times New Roman" w:cs="Times New Roman"/>
          <w:sz w:val="24"/>
        </w:rPr>
        <w:t xml:space="preserve"> </w:t>
      </w:r>
      <w:r w:rsidRPr="00712123">
        <w:rPr>
          <w:rFonts w:ascii="Times New Roman" w:hAnsi="Times New Roman" w:cs="Times New Roman"/>
          <w:sz w:val="24"/>
        </w:rPr>
        <w:t>stile della scrittura e indebolisce molto la</w:t>
      </w:r>
      <w:r>
        <w:rPr>
          <w:rFonts w:ascii="Times New Roman" w:hAnsi="Times New Roman" w:cs="Times New Roman"/>
          <w:sz w:val="24"/>
        </w:rPr>
        <w:t xml:space="preserve"> </w:t>
      </w:r>
      <w:r w:rsidRPr="00712123">
        <w:rPr>
          <w:rFonts w:ascii="Times New Roman" w:hAnsi="Times New Roman" w:cs="Times New Roman"/>
          <w:sz w:val="24"/>
        </w:rPr>
        <w:t>nostra capacità di tracciare le parole a mano,</w:t>
      </w:r>
      <w:r>
        <w:rPr>
          <w:rFonts w:ascii="Times New Roman" w:hAnsi="Times New Roman" w:cs="Times New Roman"/>
          <w:sz w:val="24"/>
        </w:rPr>
        <w:t xml:space="preserve"> </w:t>
      </w:r>
      <w:r w:rsidRPr="00712123">
        <w:rPr>
          <w:rFonts w:ascii="Times New Roman" w:hAnsi="Times New Roman" w:cs="Times New Roman"/>
          <w:sz w:val="24"/>
        </w:rPr>
        <w:t>con la penna. L’uso delle calcolatrici ha</w:t>
      </w:r>
      <w:r>
        <w:rPr>
          <w:rFonts w:ascii="Times New Roman" w:hAnsi="Times New Roman" w:cs="Times New Roman"/>
          <w:sz w:val="24"/>
        </w:rPr>
        <w:t xml:space="preserve"> </w:t>
      </w:r>
      <w:r w:rsidRPr="00712123">
        <w:rPr>
          <w:rFonts w:ascii="Times New Roman" w:hAnsi="Times New Roman" w:cs="Times New Roman"/>
          <w:sz w:val="24"/>
        </w:rPr>
        <w:t>portato al trasferimento (delega) della capacità</w:t>
      </w:r>
      <w:r>
        <w:rPr>
          <w:rFonts w:ascii="Times New Roman" w:hAnsi="Times New Roman" w:cs="Times New Roman"/>
          <w:sz w:val="24"/>
        </w:rPr>
        <w:t xml:space="preserve"> </w:t>
      </w:r>
      <w:r w:rsidRPr="00712123">
        <w:rPr>
          <w:rFonts w:ascii="Times New Roman" w:hAnsi="Times New Roman" w:cs="Times New Roman"/>
          <w:sz w:val="24"/>
        </w:rPr>
        <w:t>computante dal bambino alla macchina,</w:t>
      </w:r>
    </w:p>
    <w:p w:rsidR="00703499" w:rsidRDefault="00703499" w:rsidP="00703499">
      <w:pPr>
        <w:autoSpaceDE w:val="0"/>
        <w:autoSpaceDN w:val="0"/>
        <w:adjustRightInd w:val="0"/>
        <w:spacing w:after="0" w:line="240" w:lineRule="auto"/>
        <w:jc w:val="both"/>
        <w:rPr>
          <w:rFonts w:ascii="Times New Roman" w:hAnsi="Times New Roman" w:cs="Times New Roman"/>
          <w:sz w:val="24"/>
        </w:rPr>
      </w:pPr>
      <w:r w:rsidRPr="00712123">
        <w:rPr>
          <w:rFonts w:ascii="Times New Roman" w:hAnsi="Times New Roman" w:cs="Times New Roman"/>
          <w:sz w:val="24"/>
        </w:rPr>
        <w:t>per cui</w:t>
      </w:r>
      <w:r>
        <w:rPr>
          <w:rFonts w:ascii="Times New Roman" w:hAnsi="Times New Roman" w:cs="Times New Roman"/>
          <w:sz w:val="24"/>
        </w:rPr>
        <w:t xml:space="preserve"> solo nella simbiosi (irreversi</w:t>
      </w:r>
      <w:r w:rsidRPr="00712123">
        <w:rPr>
          <w:rFonts w:ascii="Times New Roman" w:hAnsi="Times New Roman" w:cs="Times New Roman"/>
          <w:sz w:val="24"/>
        </w:rPr>
        <w:t>bile) con il suo apparecchietto il bambino</w:t>
      </w:r>
      <w:r>
        <w:rPr>
          <w:rFonts w:ascii="Times New Roman" w:hAnsi="Times New Roman" w:cs="Times New Roman"/>
          <w:sz w:val="24"/>
        </w:rPr>
        <w:t xml:space="preserve"> </w:t>
      </w:r>
      <w:r w:rsidRPr="00712123">
        <w:rPr>
          <w:rFonts w:ascii="Times New Roman" w:hAnsi="Times New Roman" w:cs="Times New Roman"/>
          <w:sz w:val="24"/>
        </w:rPr>
        <w:t>può far di conto.</w:t>
      </w:r>
    </w:p>
    <w:p w:rsidR="00703499" w:rsidRDefault="00703499" w:rsidP="00703499">
      <w:pPr>
        <w:autoSpaceDE w:val="0"/>
        <w:autoSpaceDN w:val="0"/>
        <w:adjustRightInd w:val="0"/>
        <w:spacing w:after="0" w:line="240" w:lineRule="auto"/>
        <w:jc w:val="both"/>
        <w:rPr>
          <w:rFonts w:ascii="Times New Roman" w:hAnsi="Times New Roman" w:cs="Times New Roman"/>
          <w:sz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rPr>
      </w:pPr>
      <w:r w:rsidRPr="00703499">
        <w:rPr>
          <w:rFonts w:ascii="Times New Roman" w:hAnsi="Times New Roman" w:cs="Times New Roman"/>
          <w:b/>
          <w:sz w:val="24"/>
        </w:rPr>
        <w:t>3.</w:t>
      </w:r>
    </w:p>
    <w:p w:rsidR="00703499" w:rsidRPr="00712123" w:rsidRDefault="00703499" w:rsidP="00703499">
      <w:pPr>
        <w:spacing w:after="0"/>
        <w:jc w:val="both"/>
        <w:rPr>
          <w:rFonts w:ascii="Times New Roman" w:hAnsi="Times New Roman" w:cs="Times New Roman"/>
          <w:sz w:val="24"/>
        </w:rPr>
      </w:pPr>
      <w:r>
        <w:rPr>
          <w:rFonts w:ascii="Times New Roman" w:hAnsi="Times New Roman" w:cs="Times New Roman"/>
          <w:sz w:val="24"/>
        </w:rPr>
        <w:t xml:space="preserve">[…] </w:t>
      </w:r>
      <w:r w:rsidRPr="00712123">
        <w:rPr>
          <w:rFonts w:ascii="Times New Roman" w:hAnsi="Times New Roman" w:cs="Times New Roman"/>
          <w:sz w:val="24"/>
        </w:rPr>
        <w:t>La tecnologia dell’informazione introduce in</w:t>
      </w:r>
      <w:r>
        <w:rPr>
          <w:rFonts w:ascii="Times New Roman" w:hAnsi="Times New Roman" w:cs="Times New Roman"/>
          <w:sz w:val="24"/>
        </w:rPr>
        <w:t xml:space="preserve"> </w:t>
      </w:r>
      <w:r w:rsidRPr="00712123">
        <w:rPr>
          <w:rFonts w:ascii="Times New Roman" w:hAnsi="Times New Roman" w:cs="Times New Roman"/>
          <w:sz w:val="24"/>
        </w:rPr>
        <w:t>questa variegata complessità drastiche mediazioni</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e semplificazioni che portano ad</w:t>
      </w:r>
      <w:r>
        <w:rPr>
          <w:rFonts w:ascii="Times New Roman" w:hAnsi="Times New Roman" w:cs="Times New Roman"/>
          <w:sz w:val="24"/>
        </w:rPr>
        <w:t xml:space="preserve"> </w:t>
      </w:r>
      <w:r w:rsidRPr="00712123">
        <w:rPr>
          <w:rFonts w:ascii="Times New Roman" w:hAnsi="Times New Roman" w:cs="Times New Roman"/>
          <w:sz w:val="24"/>
        </w:rPr>
        <w:t>una sorta di omologazione verso il basso.</w:t>
      </w:r>
      <w:r>
        <w:rPr>
          <w:rFonts w:ascii="Times New Roman" w:hAnsi="Times New Roman" w:cs="Times New Roman"/>
          <w:sz w:val="24"/>
        </w:rPr>
        <w:t xml:space="preserve"> </w:t>
      </w:r>
      <w:r w:rsidRPr="00712123">
        <w:rPr>
          <w:rFonts w:ascii="Times New Roman" w:hAnsi="Times New Roman" w:cs="Times New Roman"/>
          <w:sz w:val="24"/>
        </w:rPr>
        <w:t xml:space="preserve">Ciò agevola la </w:t>
      </w:r>
      <w:r>
        <w:rPr>
          <w:rFonts w:ascii="Times New Roman" w:hAnsi="Times New Roman" w:cs="Times New Roman"/>
          <w:sz w:val="24"/>
        </w:rPr>
        <w:t>c</w:t>
      </w:r>
      <w:r w:rsidRPr="00712123">
        <w:rPr>
          <w:rFonts w:ascii="Times New Roman" w:hAnsi="Times New Roman" w:cs="Times New Roman"/>
          <w:sz w:val="24"/>
        </w:rPr>
        <w:t>omunicazione tra uomo e</w:t>
      </w:r>
      <w:r>
        <w:rPr>
          <w:rFonts w:ascii="Times New Roman" w:hAnsi="Times New Roman" w:cs="Times New Roman"/>
          <w:sz w:val="24"/>
        </w:rPr>
        <w:t xml:space="preserve"> </w:t>
      </w:r>
      <w:r w:rsidRPr="00712123">
        <w:rPr>
          <w:rFonts w:ascii="Times New Roman" w:hAnsi="Times New Roman" w:cs="Times New Roman"/>
          <w:sz w:val="24"/>
        </w:rPr>
        <w:t>macchina e quindi è utile per sfruttare gli</w:t>
      </w:r>
      <w:r>
        <w:rPr>
          <w:rFonts w:ascii="Times New Roman" w:hAnsi="Times New Roman" w:cs="Times New Roman"/>
          <w:sz w:val="24"/>
        </w:rPr>
        <w:t xml:space="preserve"> </w:t>
      </w:r>
      <w:r w:rsidRPr="00712123">
        <w:rPr>
          <w:rFonts w:ascii="Times New Roman" w:hAnsi="Times New Roman" w:cs="Times New Roman"/>
          <w:sz w:val="24"/>
        </w:rPr>
        <w:t>strumenti, e inoltre aumenta il raggio comunicativo,</w:t>
      </w:r>
      <w:r>
        <w:rPr>
          <w:rFonts w:ascii="Times New Roman" w:hAnsi="Times New Roman" w:cs="Times New Roman"/>
          <w:sz w:val="24"/>
        </w:rPr>
        <w:t xml:space="preserve"> </w:t>
      </w:r>
      <w:r w:rsidRPr="00712123">
        <w:rPr>
          <w:rFonts w:ascii="Times New Roman" w:hAnsi="Times New Roman" w:cs="Times New Roman"/>
          <w:sz w:val="24"/>
        </w:rPr>
        <w:t>consentendoci di entrare in contatto,</w:t>
      </w:r>
      <w:r>
        <w:rPr>
          <w:rFonts w:ascii="Times New Roman" w:hAnsi="Times New Roman" w:cs="Times New Roman"/>
          <w:sz w:val="24"/>
        </w:rPr>
        <w:t xml:space="preserve"> </w:t>
      </w:r>
      <w:r w:rsidRPr="00712123">
        <w:rPr>
          <w:rFonts w:ascii="Times New Roman" w:hAnsi="Times New Roman" w:cs="Times New Roman"/>
          <w:sz w:val="24"/>
        </w:rPr>
        <w:t>sia pur mediato, con persone lontanissime.</w:t>
      </w:r>
    </w:p>
    <w:p w:rsidR="00703499" w:rsidRPr="00712123"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Allo stesso tempo, tuttavia, impoverisce</w:t>
      </w:r>
      <w:r>
        <w:rPr>
          <w:rFonts w:ascii="Times New Roman" w:hAnsi="Times New Roman" w:cs="Times New Roman"/>
          <w:sz w:val="24"/>
        </w:rPr>
        <w:t xml:space="preserve"> </w:t>
      </w:r>
      <w:r w:rsidRPr="00712123">
        <w:rPr>
          <w:rFonts w:ascii="Times New Roman" w:hAnsi="Times New Roman" w:cs="Times New Roman"/>
          <w:sz w:val="24"/>
        </w:rPr>
        <w:t>la comunicazione umana: il lessico si riduce,</w:t>
      </w:r>
      <w:r>
        <w:rPr>
          <w:rFonts w:ascii="Times New Roman" w:hAnsi="Times New Roman" w:cs="Times New Roman"/>
          <w:sz w:val="24"/>
        </w:rPr>
        <w:t xml:space="preserve"> </w:t>
      </w:r>
      <w:r w:rsidRPr="00712123">
        <w:rPr>
          <w:rFonts w:ascii="Times New Roman" w:hAnsi="Times New Roman" w:cs="Times New Roman"/>
          <w:sz w:val="24"/>
        </w:rPr>
        <w:t>le strutture grammaticali e sintattiche</w:t>
      </w:r>
      <w:r>
        <w:rPr>
          <w:rFonts w:ascii="Times New Roman" w:hAnsi="Times New Roman" w:cs="Times New Roman"/>
          <w:sz w:val="24"/>
        </w:rPr>
        <w:t xml:space="preserve"> </w:t>
      </w:r>
      <w:r w:rsidRPr="00712123">
        <w:rPr>
          <w:rFonts w:ascii="Times New Roman" w:hAnsi="Times New Roman" w:cs="Times New Roman"/>
          <w:sz w:val="24"/>
        </w:rPr>
        <w:t>si uniformano a pochi modelli. E il corpo si</w:t>
      </w:r>
      <w:r>
        <w:rPr>
          <w:rFonts w:ascii="Times New Roman" w:hAnsi="Times New Roman" w:cs="Times New Roman"/>
          <w:sz w:val="24"/>
        </w:rPr>
        <w:t xml:space="preserve"> </w:t>
      </w:r>
      <w:r w:rsidRPr="00712123">
        <w:rPr>
          <w:rFonts w:ascii="Times New Roman" w:hAnsi="Times New Roman" w:cs="Times New Roman"/>
          <w:sz w:val="24"/>
        </w:rPr>
        <w:t>eclissa: impoverendosi il veicolo, anche l’espressione</w:t>
      </w:r>
      <w:r>
        <w:rPr>
          <w:rFonts w:ascii="Times New Roman" w:hAnsi="Times New Roman" w:cs="Times New Roman"/>
          <w:sz w:val="24"/>
        </w:rPr>
        <w:t xml:space="preserve"> </w:t>
      </w:r>
      <w:r w:rsidRPr="00712123">
        <w:rPr>
          <w:rFonts w:ascii="Times New Roman" w:hAnsi="Times New Roman" w:cs="Times New Roman"/>
          <w:sz w:val="24"/>
        </w:rPr>
        <w:t>e la comunicazione rischiano di</w:t>
      </w:r>
      <w:r>
        <w:rPr>
          <w:rFonts w:ascii="Times New Roman" w:hAnsi="Times New Roman" w:cs="Times New Roman"/>
          <w:sz w:val="24"/>
        </w:rPr>
        <w:t xml:space="preserve"> </w:t>
      </w:r>
      <w:r w:rsidRPr="00712123">
        <w:rPr>
          <w:rFonts w:ascii="Times New Roman" w:hAnsi="Times New Roman" w:cs="Times New Roman"/>
          <w:sz w:val="24"/>
        </w:rPr>
        <w:t>irrigidirsi in formule stereotipate</w:t>
      </w:r>
      <w:r>
        <w:rPr>
          <w:rFonts w:ascii="Times New Roman" w:hAnsi="Times New Roman" w:cs="Times New Roman"/>
          <w:sz w:val="24"/>
        </w:rPr>
        <w:t>»</w:t>
      </w:r>
      <w:r w:rsidRPr="00712123">
        <w:rPr>
          <w:rFonts w:ascii="Times New Roman" w:hAnsi="Times New Roman" w:cs="Times New Roman"/>
          <w:sz w:val="24"/>
        </w:rPr>
        <w:t>.</w:t>
      </w:r>
    </w:p>
    <w:p w:rsidR="00703499" w:rsidRDefault="00703499" w:rsidP="00703499">
      <w:pPr>
        <w:spacing w:after="0"/>
        <w:jc w:val="both"/>
        <w:rPr>
          <w:rFonts w:ascii="Times New Roman" w:hAnsi="Times New Roman" w:cs="Times New Roman"/>
          <w:sz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rPr>
      </w:pPr>
      <w:r w:rsidRPr="00703499">
        <w:rPr>
          <w:rFonts w:ascii="Times New Roman" w:hAnsi="Times New Roman" w:cs="Times New Roman"/>
          <w:b/>
          <w:sz w:val="24"/>
        </w:rPr>
        <w:lastRenderedPageBreak/>
        <w:t>4.</w:t>
      </w:r>
    </w:p>
    <w:p w:rsidR="00703499" w:rsidRPr="00712123" w:rsidRDefault="00703499" w:rsidP="0070349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w:t>
      </w:r>
      <w:r w:rsidRPr="00712123">
        <w:rPr>
          <w:rFonts w:ascii="Times New Roman" w:hAnsi="Times New Roman" w:cs="Times New Roman"/>
          <w:sz w:val="24"/>
        </w:rPr>
        <w:t>L’attività</w:t>
      </w:r>
      <w:r>
        <w:rPr>
          <w:rFonts w:ascii="Times New Roman" w:hAnsi="Times New Roman" w:cs="Times New Roman"/>
          <w:sz w:val="24"/>
        </w:rPr>
        <w:t xml:space="preserve"> </w:t>
      </w:r>
      <w:r w:rsidRPr="00712123">
        <w:rPr>
          <w:rFonts w:ascii="Times New Roman" w:hAnsi="Times New Roman" w:cs="Times New Roman"/>
          <w:sz w:val="24"/>
        </w:rPr>
        <w:t>cognitiva del simbionte è profondamente influenzata</w:t>
      </w:r>
      <w:r>
        <w:rPr>
          <w:rFonts w:ascii="Times New Roman" w:hAnsi="Times New Roman" w:cs="Times New Roman"/>
          <w:sz w:val="24"/>
        </w:rPr>
        <w:t xml:space="preserve"> </w:t>
      </w:r>
      <w:r w:rsidRPr="00712123">
        <w:rPr>
          <w:rFonts w:ascii="Times New Roman" w:hAnsi="Times New Roman" w:cs="Times New Roman"/>
          <w:sz w:val="24"/>
        </w:rPr>
        <w:t>da questa delega, che agevola il</w:t>
      </w:r>
      <w:r>
        <w:rPr>
          <w:rFonts w:ascii="Times New Roman" w:hAnsi="Times New Roman" w:cs="Times New Roman"/>
          <w:sz w:val="24"/>
        </w:rPr>
        <w:t xml:space="preserve"> </w:t>
      </w:r>
      <w:r w:rsidRPr="00712123">
        <w:rPr>
          <w:rFonts w:ascii="Times New Roman" w:hAnsi="Times New Roman" w:cs="Times New Roman"/>
          <w:sz w:val="24"/>
        </w:rPr>
        <w:t>passaggio dall’attività scientifica, in cui si</w:t>
      </w:r>
      <w:r>
        <w:rPr>
          <w:rFonts w:ascii="Times New Roman" w:hAnsi="Times New Roman" w:cs="Times New Roman"/>
          <w:sz w:val="24"/>
        </w:rPr>
        <w:t xml:space="preserve"> </w:t>
      </w:r>
      <w:r w:rsidRPr="00712123">
        <w:rPr>
          <w:rFonts w:ascii="Times New Roman" w:hAnsi="Times New Roman" w:cs="Times New Roman"/>
          <w:sz w:val="24"/>
        </w:rPr>
        <w:t>privilegia la conoscenza analitica e la capacità</w:t>
      </w:r>
      <w:r>
        <w:rPr>
          <w:rFonts w:ascii="Times New Roman" w:hAnsi="Times New Roman" w:cs="Times New Roman"/>
          <w:sz w:val="24"/>
        </w:rPr>
        <w:t xml:space="preserve"> </w:t>
      </w:r>
      <w:r w:rsidRPr="00712123">
        <w:rPr>
          <w:rFonts w:ascii="Times New Roman" w:hAnsi="Times New Roman" w:cs="Times New Roman"/>
          <w:sz w:val="24"/>
        </w:rPr>
        <w:t>di previsione, all’attività tecnica, in cui si</w:t>
      </w:r>
      <w:r>
        <w:rPr>
          <w:rFonts w:ascii="Times New Roman" w:hAnsi="Times New Roman" w:cs="Times New Roman"/>
          <w:sz w:val="24"/>
        </w:rPr>
        <w:t xml:space="preserve"> </w:t>
      </w:r>
      <w:r w:rsidRPr="00712123">
        <w:rPr>
          <w:rFonts w:ascii="Times New Roman" w:hAnsi="Times New Roman" w:cs="Times New Roman"/>
          <w:sz w:val="24"/>
        </w:rPr>
        <w:t>privilegia l’intervento pratico e la capacità di</w:t>
      </w:r>
      <w:r>
        <w:rPr>
          <w:rFonts w:ascii="Times New Roman" w:hAnsi="Times New Roman" w:cs="Times New Roman"/>
          <w:sz w:val="24"/>
        </w:rPr>
        <w:t xml:space="preserve"> </w:t>
      </w:r>
      <w:r w:rsidRPr="00712123">
        <w:rPr>
          <w:rFonts w:ascii="Times New Roman" w:hAnsi="Times New Roman" w:cs="Times New Roman"/>
          <w:sz w:val="24"/>
        </w:rPr>
        <w:t>azione. Tutto ciò ha forti influenze sul corpo:</w:t>
      </w:r>
      <w:r>
        <w:rPr>
          <w:rFonts w:ascii="Times New Roman" w:hAnsi="Times New Roman" w:cs="Times New Roman"/>
          <w:sz w:val="24"/>
        </w:rPr>
        <w:t xml:space="preserve"> </w:t>
      </w:r>
      <w:r w:rsidRPr="00712123">
        <w:rPr>
          <w:rFonts w:ascii="Times New Roman" w:hAnsi="Times New Roman" w:cs="Times New Roman"/>
          <w:sz w:val="24"/>
        </w:rPr>
        <w:t>se da una parte esso subisce una rivalutazione</w:t>
      </w:r>
      <w:r>
        <w:rPr>
          <w:rFonts w:ascii="Times New Roman" w:hAnsi="Times New Roman" w:cs="Times New Roman"/>
          <w:sz w:val="24"/>
        </w:rPr>
        <w:t xml:space="preserve"> </w:t>
      </w:r>
      <w:r w:rsidRPr="00712123">
        <w:rPr>
          <w:rFonts w:ascii="Times New Roman" w:hAnsi="Times New Roman" w:cs="Times New Roman"/>
          <w:sz w:val="24"/>
        </w:rPr>
        <w:t>rispetto alle visioni platoniche e cartesiane</w:t>
      </w:r>
      <w:r>
        <w:rPr>
          <w:rFonts w:ascii="Times New Roman" w:hAnsi="Times New Roman" w:cs="Times New Roman"/>
          <w:sz w:val="24"/>
        </w:rPr>
        <w:t xml:space="preserve"> </w:t>
      </w:r>
      <w:r w:rsidRPr="00712123">
        <w:rPr>
          <w:rFonts w:ascii="Times New Roman" w:hAnsi="Times New Roman" w:cs="Times New Roman"/>
          <w:sz w:val="24"/>
        </w:rPr>
        <w:t>di un tempo, allo stesso tempo il riduzionismo</w:t>
      </w:r>
      <w:r>
        <w:rPr>
          <w:rFonts w:ascii="Times New Roman" w:hAnsi="Times New Roman" w:cs="Times New Roman"/>
          <w:sz w:val="24"/>
        </w:rPr>
        <w:t xml:space="preserve"> </w:t>
      </w:r>
      <w:r w:rsidRPr="00712123">
        <w:rPr>
          <w:rFonts w:ascii="Times New Roman" w:hAnsi="Times New Roman" w:cs="Times New Roman"/>
          <w:sz w:val="24"/>
        </w:rPr>
        <w:t>informazionale favorito dalla tecnologia</w:t>
      </w:r>
      <w:r>
        <w:rPr>
          <w:rFonts w:ascii="Times New Roman" w:hAnsi="Times New Roman" w:cs="Times New Roman"/>
          <w:sz w:val="24"/>
        </w:rPr>
        <w:t xml:space="preserve"> </w:t>
      </w:r>
      <w:r w:rsidRPr="00712123">
        <w:rPr>
          <w:rFonts w:ascii="Times New Roman" w:hAnsi="Times New Roman" w:cs="Times New Roman"/>
          <w:sz w:val="24"/>
        </w:rPr>
        <w:t>informatica e dalla genomica tenta di cifrare</w:t>
      </w:r>
      <w:r>
        <w:rPr>
          <w:rFonts w:ascii="Times New Roman" w:hAnsi="Times New Roman" w:cs="Times New Roman"/>
          <w:sz w:val="24"/>
        </w:rPr>
        <w:t xml:space="preserve"> </w:t>
      </w:r>
      <w:r w:rsidRPr="00712123">
        <w:rPr>
          <w:rFonts w:ascii="Times New Roman" w:hAnsi="Times New Roman" w:cs="Times New Roman"/>
          <w:sz w:val="24"/>
        </w:rPr>
        <w:t>il corpo in codice, negandogli la tradizionale</w:t>
      </w:r>
    </w:p>
    <w:p w:rsidR="00703499" w:rsidRDefault="00703499" w:rsidP="00703499">
      <w:pPr>
        <w:spacing w:after="0"/>
        <w:jc w:val="both"/>
        <w:rPr>
          <w:rFonts w:ascii="Times New Roman" w:hAnsi="Times New Roman" w:cs="Times New Roman"/>
          <w:sz w:val="24"/>
        </w:rPr>
      </w:pPr>
      <w:r w:rsidRPr="00712123">
        <w:rPr>
          <w:rFonts w:ascii="Times New Roman" w:hAnsi="Times New Roman" w:cs="Times New Roman"/>
          <w:sz w:val="24"/>
        </w:rPr>
        <w:t>funzione di depositario ultimo dell’identità</w:t>
      </w:r>
      <w:r>
        <w:rPr>
          <w:rFonts w:ascii="Times New Roman" w:hAnsi="Times New Roman" w:cs="Times New Roman"/>
          <w:sz w:val="24"/>
        </w:rPr>
        <w:t xml:space="preserve"> </w:t>
      </w:r>
      <w:r w:rsidRPr="00712123">
        <w:rPr>
          <w:rFonts w:ascii="Times New Roman" w:hAnsi="Times New Roman" w:cs="Times New Roman"/>
          <w:sz w:val="24"/>
        </w:rPr>
        <w:t>personale.</w:t>
      </w:r>
    </w:p>
    <w:p w:rsidR="00703499" w:rsidRDefault="00703499" w:rsidP="00703499">
      <w:pPr>
        <w:spacing w:after="0"/>
        <w:jc w:val="both"/>
        <w:rPr>
          <w:rFonts w:ascii="Times New Roman" w:hAnsi="Times New Roman" w:cs="Times New Roman"/>
          <w:sz w:val="24"/>
        </w:rPr>
      </w:pPr>
    </w:p>
    <w:p w:rsidR="00703499" w:rsidRPr="00703499" w:rsidRDefault="00703499" w:rsidP="00703499">
      <w:pPr>
        <w:spacing w:after="0"/>
        <w:jc w:val="both"/>
        <w:rPr>
          <w:rFonts w:ascii="Times New Roman" w:hAnsi="Times New Roman" w:cs="Times New Roman"/>
          <w:b/>
          <w:sz w:val="24"/>
        </w:rPr>
      </w:pPr>
      <w:r w:rsidRPr="00703499">
        <w:rPr>
          <w:rFonts w:ascii="Times New Roman" w:hAnsi="Times New Roman" w:cs="Times New Roman"/>
          <w:b/>
          <w:sz w:val="24"/>
        </w:rPr>
        <w:t>5.</w:t>
      </w:r>
    </w:p>
    <w:p w:rsidR="00703499" w:rsidRPr="00AF7A60" w:rsidRDefault="00703499" w:rsidP="0070349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F7A60">
        <w:rPr>
          <w:rFonts w:ascii="Times New Roman" w:hAnsi="Times New Roman" w:cs="Times New Roman"/>
          <w:sz w:val="24"/>
        </w:rPr>
        <w:t xml:space="preserve">Da sempre il corpo umano è stato ampliato da strumenti e apparati che ne hanno esteso e moltiplicato le possibilità d’interazione col mondo, in senso sia conoscitivo sia operativo. Tanto che non è facile stabilire dove termini il corpo: dire che esso è racchiuso nei suoi limiti topologici, segnati dalla pelle, è (sotto il profilo comunicativo e attivo) arbitrario e sostanzialmente inesatto. […] </w:t>
      </w:r>
    </w:p>
    <w:p w:rsidR="00703499" w:rsidRPr="00AF7A60" w:rsidRDefault="00703499" w:rsidP="00703499">
      <w:pPr>
        <w:autoSpaceDE w:val="0"/>
        <w:autoSpaceDN w:val="0"/>
        <w:adjustRightInd w:val="0"/>
        <w:spacing w:after="0" w:line="240" w:lineRule="auto"/>
        <w:jc w:val="both"/>
        <w:rPr>
          <w:rFonts w:ascii="Times New Roman" w:hAnsi="Times New Roman" w:cs="Times New Roman"/>
          <w:sz w:val="24"/>
        </w:rPr>
      </w:pPr>
      <w:r w:rsidRPr="00AF7A60">
        <w:rPr>
          <w:rFonts w:ascii="Times New Roman" w:hAnsi="Times New Roman" w:cs="Times New Roman"/>
          <w:sz w:val="24"/>
        </w:rPr>
        <w:t>Osserviamo che l’invenzione e l’uso degli strumenti si configura non tanto come l’aggiunta di protesi, quanto come una vera e propria ibridazione: la protesi supplisce ad un’abilità compromessa o perduta, mentre, innestandosi nell’uomo, ogni nuovo apparato dà luogo ad un’unità evolutiva (un simbionte) di nuovo tipo, in cui possono emergere capacità - percettive, cognitive e attive - inedite e a volte del tutto impreviste, e di questa evoluzione ibridativa non è possibile indicare i limiti. Come l’uomo fa la tecnologia,</w:t>
      </w:r>
      <w:r>
        <w:rPr>
          <w:rFonts w:ascii="Times New Roman" w:hAnsi="Times New Roman" w:cs="Times New Roman"/>
          <w:sz w:val="24"/>
        </w:rPr>
        <w:t xml:space="preserve"> </w:t>
      </w:r>
      <w:r w:rsidRPr="00AF7A60">
        <w:rPr>
          <w:rFonts w:ascii="Times New Roman" w:hAnsi="Times New Roman" w:cs="Times New Roman"/>
          <w:sz w:val="24"/>
        </w:rPr>
        <w:t xml:space="preserve">così la tecnologia fa l’uomo. Molte delle capacità del simbionte uomo-computer, per esempio, erano affatto imprevedibili e non è improprio dire che l’unità cognitiva “uomo-computer” è essenzialmente diversa dall’unità cognitiva “uomo-senza-computer”. </w:t>
      </w:r>
    </w:p>
    <w:p w:rsidR="00703499" w:rsidRDefault="00703499" w:rsidP="00703499">
      <w:pPr>
        <w:autoSpaceDE w:val="0"/>
        <w:autoSpaceDN w:val="0"/>
        <w:adjustRightInd w:val="0"/>
        <w:spacing w:after="0" w:line="240" w:lineRule="auto"/>
        <w:jc w:val="both"/>
        <w:rPr>
          <w:rFonts w:ascii="Times New Roman" w:hAnsi="Times New Roman" w:cs="Times New Roman"/>
          <w:sz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rPr>
      </w:pPr>
      <w:r w:rsidRPr="00703499">
        <w:rPr>
          <w:rFonts w:ascii="Times New Roman" w:hAnsi="Times New Roman" w:cs="Times New Roman"/>
          <w:b/>
          <w:sz w:val="24"/>
        </w:rPr>
        <w:t>6.</w:t>
      </w:r>
    </w:p>
    <w:p w:rsidR="00703499" w:rsidRPr="00AF7A60" w:rsidRDefault="00703499" w:rsidP="00703499">
      <w:pPr>
        <w:autoSpaceDE w:val="0"/>
        <w:autoSpaceDN w:val="0"/>
        <w:adjustRightInd w:val="0"/>
        <w:spacing w:after="0" w:line="240" w:lineRule="auto"/>
        <w:jc w:val="both"/>
        <w:rPr>
          <w:rFonts w:ascii="Times New Roman" w:hAnsi="Times New Roman" w:cs="Times New Roman"/>
          <w:sz w:val="24"/>
        </w:rPr>
      </w:pPr>
      <w:r w:rsidRPr="00AF7A60">
        <w:rPr>
          <w:rFonts w:ascii="Times New Roman" w:hAnsi="Times New Roman" w:cs="Times New Roman"/>
          <w:sz w:val="24"/>
        </w:rPr>
        <w:t>[…] Se non si può negare l’effetto di retroazione trasformativa delle tecnologie sull’uomo, è anche vero che questo effetto si esercita in modo diverso sulle diverse componenti (cognitiva, emotiva, percettiva, fisiologica, fenotipica, genotipica ecc.) dell'umano, le quali si evolvono con velocità diversa.</w:t>
      </w:r>
    </w:p>
    <w:p w:rsidR="00703499" w:rsidRPr="00AF7A60" w:rsidRDefault="00703499" w:rsidP="00703499">
      <w:pPr>
        <w:autoSpaceDE w:val="0"/>
        <w:autoSpaceDN w:val="0"/>
        <w:adjustRightInd w:val="0"/>
        <w:spacing w:after="0" w:line="240" w:lineRule="auto"/>
        <w:jc w:val="both"/>
        <w:rPr>
          <w:rFonts w:ascii="Times New Roman" w:hAnsi="Times New Roman" w:cs="Times New Roman"/>
          <w:sz w:val="24"/>
        </w:rPr>
      </w:pPr>
      <w:r w:rsidRPr="00AF7A60">
        <w:rPr>
          <w:rFonts w:ascii="Times New Roman" w:hAnsi="Times New Roman" w:cs="Times New Roman"/>
          <w:sz w:val="24"/>
        </w:rPr>
        <w:t>Alcune caratteristiche, per esempio quelle emotive ed espressive, manifestano un’evoluzione molto più lenta di altre, per esempio di quelle cognitive. Le caratteristiche più stabili da una parte autorizzano a</w:t>
      </w:r>
      <w:r>
        <w:rPr>
          <w:rFonts w:ascii="Times New Roman" w:hAnsi="Times New Roman" w:cs="Times New Roman"/>
          <w:sz w:val="24"/>
        </w:rPr>
        <w:t xml:space="preserve"> </w:t>
      </w:r>
      <w:r w:rsidRPr="00AF7A60">
        <w:rPr>
          <w:rFonts w:ascii="Times New Roman" w:hAnsi="Times New Roman" w:cs="Times New Roman"/>
          <w:sz w:val="24"/>
        </w:rPr>
        <w:t>parlare di “natura umana” come di un dato quasi immutabile, dall’altra tendono a opporsi all’ibridazione tecnologica: ciò causa gravi problemi di disadattamento e acute sofferenze (a questo proposito alcuni affermano che il corpo è obsoleto, e sostengono la necessità di una sua trasformazione ciborganica).</w:t>
      </w:r>
    </w:p>
    <w:p w:rsidR="00703499" w:rsidRPr="00AF7A60" w:rsidRDefault="00703499" w:rsidP="00703499">
      <w:pPr>
        <w:autoSpaceDE w:val="0"/>
        <w:autoSpaceDN w:val="0"/>
        <w:adjustRightInd w:val="0"/>
        <w:spacing w:after="0" w:line="240" w:lineRule="auto"/>
        <w:jc w:val="both"/>
        <w:rPr>
          <w:rFonts w:ascii="Times New Roman" w:hAnsi="Times New Roman" w:cs="Times New Roman"/>
          <w:sz w:val="24"/>
        </w:rPr>
      </w:pPr>
      <w:r w:rsidRPr="00AF7A60">
        <w:rPr>
          <w:rFonts w:ascii="Times New Roman" w:hAnsi="Times New Roman" w:cs="Times New Roman"/>
          <w:sz w:val="24"/>
        </w:rPr>
        <w:t>Si tratta delle sofferenze che sempre accompagnano la trasmutazione, la nascita, il trapasso, il cambiamento. Evoluzione biologica ed evoluzione biotecnologica sono in certa misura eterogenee e sono</w:t>
      </w:r>
      <w:r>
        <w:rPr>
          <w:rFonts w:ascii="Times New Roman" w:hAnsi="Times New Roman" w:cs="Times New Roman"/>
          <w:sz w:val="24"/>
        </w:rPr>
        <w:t xml:space="preserve"> </w:t>
      </w:r>
      <w:r w:rsidRPr="00AF7A60">
        <w:rPr>
          <w:rFonts w:ascii="Times New Roman" w:hAnsi="Times New Roman" w:cs="Times New Roman"/>
          <w:sz w:val="24"/>
        </w:rPr>
        <w:t>eterogenee le due componenti dell'ibrido uomo-macchina. Le sofferenze derivanti</w:t>
      </w:r>
      <w:r>
        <w:rPr>
          <w:rFonts w:ascii="Times New Roman" w:hAnsi="Times New Roman" w:cs="Times New Roman"/>
          <w:sz w:val="24"/>
        </w:rPr>
        <w:t xml:space="preserve"> </w:t>
      </w:r>
      <w:r w:rsidRPr="00AF7A60">
        <w:rPr>
          <w:rFonts w:ascii="Times New Roman" w:hAnsi="Times New Roman" w:cs="Times New Roman"/>
          <w:sz w:val="24"/>
        </w:rPr>
        <w:t>da questi disadattamenti andrebbero ad</w:t>
      </w:r>
      <w:r>
        <w:rPr>
          <w:rFonts w:ascii="Times New Roman" w:hAnsi="Times New Roman" w:cs="Times New Roman"/>
          <w:sz w:val="24"/>
        </w:rPr>
        <w:t xml:space="preserve"> </w:t>
      </w:r>
      <w:r w:rsidRPr="00AF7A60">
        <w:rPr>
          <w:rFonts w:ascii="Times New Roman" w:hAnsi="Times New Roman" w:cs="Times New Roman"/>
          <w:sz w:val="24"/>
        </w:rPr>
        <w:t>aggiungersi a quelle che abbiamo ereditato</w:t>
      </w:r>
      <w:r>
        <w:rPr>
          <w:rFonts w:ascii="Times New Roman" w:hAnsi="Times New Roman" w:cs="Times New Roman"/>
          <w:sz w:val="24"/>
        </w:rPr>
        <w:t xml:space="preserve"> </w:t>
      </w:r>
      <w:r w:rsidRPr="00AF7A60">
        <w:rPr>
          <w:rFonts w:ascii="Times New Roman" w:hAnsi="Times New Roman" w:cs="Times New Roman"/>
          <w:sz w:val="24"/>
        </w:rPr>
        <w:t>dalla nostra natura biologica, anche se la</w:t>
      </w:r>
      <w:r>
        <w:rPr>
          <w:rFonts w:ascii="Times New Roman" w:hAnsi="Times New Roman" w:cs="Times New Roman"/>
          <w:sz w:val="24"/>
        </w:rPr>
        <w:t xml:space="preserve"> </w:t>
      </w:r>
      <w:r w:rsidRPr="00AF7A60">
        <w:rPr>
          <w:rFonts w:ascii="Times New Roman" w:hAnsi="Times New Roman" w:cs="Times New Roman"/>
          <w:sz w:val="24"/>
        </w:rPr>
        <w:t>tecnologia è riuscita, per converso, ad attenuare</w:t>
      </w:r>
      <w:r>
        <w:rPr>
          <w:rFonts w:ascii="Times New Roman" w:hAnsi="Times New Roman" w:cs="Times New Roman"/>
          <w:sz w:val="24"/>
        </w:rPr>
        <w:t xml:space="preserve"> </w:t>
      </w:r>
      <w:r w:rsidRPr="00AF7A60">
        <w:rPr>
          <w:rFonts w:ascii="Times New Roman" w:hAnsi="Times New Roman" w:cs="Times New Roman"/>
          <w:sz w:val="24"/>
        </w:rPr>
        <w:t>alcune delle sofferenze tradizionali.</w:t>
      </w:r>
    </w:p>
    <w:p w:rsidR="00703499" w:rsidRDefault="00703499" w:rsidP="00703499">
      <w:pPr>
        <w:autoSpaceDE w:val="0"/>
        <w:autoSpaceDN w:val="0"/>
        <w:adjustRightInd w:val="0"/>
        <w:spacing w:after="0" w:line="240" w:lineRule="auto"/>
        <w:jc w:val="both"/>
        <w:rPr>
          <w:rFonts w:ascii="Times New Roman" w:hAnsi="Times New Roman" w:cs="Times New Roman"/>
          <w:sz w:val="24"/>
        </w:rPr>
      </w:pPr>
      <w:r w:rsidRPr="00AF7A60">
        <w:rPr>
          <w:rFonts w:ascii="Times New Roman" w:hAnsi="Times New Roman" w:cs="Times New Roman"/>
          <w:sz w:val="24"/>
        </w:rPr>
        <w:t>D’altra parte le sofferenze hanno come contropartita</w:t>
      </w:r>
      <w:r>
        <w:rPr>
          <w:rFonts w:ascii="Times New Roman" w:hAnsi="Times New Roman" w:cs="Times New Roman"/>
          <w:sz w:val="24"/>
        </w:rPr>
        <w:t xml:space="preserve"> </w:t>
      </w:r>
      <w:r w:rsidRPr="00AF7A60">
        <w:rPr>
          <w:rFonts w:ascii="Times New Roman" w:hAnsi="Times New Roman" w:cs="Times New Roman"/>
          <w:sz w:val="24"/>
        </w:rPr>
        <w:t>positiva la comparsa di capacità</w:t>
      </w:r>
      <w:r>
        <w:rPr>
          <w:rFonts w:ascii="Times New Roman" w:hAnsi="Times New Roman" w:cs="Times New Roman"/>
          <w:sz w:val="24"/>
        </w:rPr>
        <w:t xml:space="preserve"> </w:t>
      </w:r>
      <w:r w:rsidRPr="00AF7A60">
        <w:rPr>
          <w:rFonts w:ascii="Times New Roman" w:hAnsi="Times New Roman" w:cs="Times New Roman"/>
          <w:sz w:val="24"/>
        </w:rPr>
        <w:t>inedite: fare un bilancio quantitativo o almeno</w:t>
      </w:r>
      <w:r>
        <w:rPr>
          <w:rFonts w:ascii="Times New Roman" w:hAnsi="Times New Roman" w:cs="Times New Roman"/>
          <w:sz w:val="24"/>
        </w:rPr>
        <w:t xml:space="preserve"> </w:t>
      </w:r>
      <w:r w:rsidRPr="00AF7A60">
        <w:rPr>
          <w:rFonts w:ascii="Times New Roman" w:hAnsi="Times New Roman" w:cs="Times New Roman"/>
          <w:sz w:val="24"/>
        </w:rPr>
        <w:t>qualitativo dei pro e dei contro è ovviamente</w:t>
      </w:r>
      <w:r>
        <w:rPr>
          <w:rFonts w:ascii="Times New Roman" w:hAnsi="Times New Roman" w:cs="Times New Roman"/>
          <w:sz w:val="24"/>
        </w:rPr>
        <w:t xml:space="preserve"> </w:t>
      </w:r>
      <w:r w:rsidRPr="00AF7A60">
        <w:rPr>
          <w:rFonts w:ascii="Times New Roman" w:hAnsi="Times New Roman" w:cs="Times New Roman"/>
          <w:sz w:val="24"/>
        </w:rPr>
        <w:t>impossibile e la valutazione è lasciata</w:t>
      </w:r>
      <w:r>
        <w:rPr>
          <w:rFonts w:ascii="Times New Roman" w:hAnsi="Times New Roman" w:cs="Times New Roman"/>
          <w:sz w:val="24"/>
        </w:rPr>
        <w:t xml:space="preserve"> </w:t>
      </w:r>
      <w:r w:rsidRPr="00AF7A60">
        <w:rPr>
          <w:rFonts w:ascii="Times New Roman" w:hAnsi="Times New Roman" w:cs="Times New Roman"/>
          <w:sz w:val="24"/>
        </w:rPr>
        <w:t>a ciascuno.</w:t>
      </w:r>
    </w:p>
    <w:p w:rsidR="00703499" w:rsidRDefault="00703499" w:rsidP="00703499">
      <w:pPr>
        <w:autoSpaceDE w:val="0"/>
        <w:autoSpaceDN w:val="0"/>
        <w:adjustRightInd w:val="0"/>
        <w:spacing w:after="0" w:line="240" w:lineRule="auto"/>
        <w:jc w:val="both"/>
        <w:rPr>
          <w:rFonts w:ascii="Times New Roman" w:hAnsi="Times New Roman" w:cs="Times New Roman"/>
          <w:sz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rPr>
      </w:pPr>
      <w:r w:rsidRPr="00703499">
        <w:rPr>
          <w:rFonts w:ascii="Times New Roman" w:hAnsi="Times New Roman" w:cs="Times New Roman"/>
          <w:b/>
          <w:sz w:val="24"/>
        </w:rPr>
        <w:t>7.</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71D0">
        <w:rPr>
          <w:rFonts w:ascii="Times New Roman" w:hAnsi="Times New Roman" w:cs="Times New Roman"/>
          <w:sz w:val="24"/>
          <w:szCs w:val="24"/>
        </w:rPr>
        <w:t>Le valenze e le caratteristiche umane più stabili e profonde, quelle emotive, comunicative,</w:t>
      </w:r>
      <w:r>
        <w:rPr>
          <w:rFonts w:ascii="Times New Roman" w:hAnsi="Times New Roman" w:cs="Times New Roman"/>
          <w:sz w:val="24"/>
          <w:szCs w:val="24"/>
        </w:rPr>
        <w:t xml:space="preserve"> </w:t>
      </w:r>
      <w:r w:rsidRPr="001971D0">
        <w:rPr>
          <w:rFonts w:ascii="Times New Roman" w:hAnsi="Times New Roman" w:cs="Times New Roman"/>
          <w:sz w:val="24"/>
          <w:szCs w:val="24"/>
        </w:rPr>
        <w:t>espressive, insomma i caratteri atavici,</w:t>
      </w:r>
      <w:r>
        <w:rPr>
          <w:rFonts w:ascii="Times New Roman" w:hAnsi="Times New Roman" w:cs="Times New Roman"/>
          <w:sz w:val="24"/>
          <w:szCs w:val="24"/>
        </w:rPr>
        <w:t xml:space="preserve"> </w:t>
      </w:r>
      <w:r w:rsidRPr="001971D0">
        <w:rPr>
          <w:rFonts w:ascii="Times New Roman" w:hAnsi="Times New Roman" w:cs="Times New Roman"/>
          <w:sz w:val="24"/>
          <w:szCs w:val="24"/>
        </w:rPr>
        <w:t>le eredità più legate al corpo, che pescano negli strati evolutivi più lontani nel</w:t>
      </w:r>
      <w:r>
        <w:rPr>
          <w:rFonts w:ascii="Times New Roman" w:hAnsi="Times New Roman" w:cs="Times New Roman"/>
          <w:sz w:val="24"/>
          <w:szCs w:val="24"/>
        </w:rPr>
        <w:t xml:space="preserve"> </w:t>
      </w:r>
      <w:r w:rsidRPr="001971D0">
        <w:rPr>
          <w:rFonts w:ascii="Times New Roman" w:hAnsi="Times New Roman" w:cs="Times New Roman"/>
          <w:sz w:val="24"/>
          <w:szCs w:val="24"/>
        </w:rPr>
        <w:t>tempo e che hanno avuto una parte fondamentale</w:t>
      </w:r>
      <w:r>
        <w:rPr>
          <w:rFonts w:ascii="Times New Roman" w:hAnsi="Times New Roman" w:cs="Times New Roman"/>
          <w:sz w:val="24"/>
          <w:szCs w:val="24"/>
        </w:rPr>
        <w:t xml:space="preserve"> </w:t>
      </w:r>
      <w:r w:rsidRPr="001971D0">
        <w:rPr>
          <w:rFonts w:ascii="Times New Roman" w:hAnsi="Times New Roman" w:cs="Times New Roman"/>
          <w:sz w:val="24"/>
          <w:szCs w:val="24"/>
        </w:rPr>
        <w:t>nella sopravvivenza e nello sviluppo</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culturale della nostra specie, certo non</w:t>
      </w:r>
      <w:r>
        <w:rPr>
          <w:rFonts w:ascii="Times New Roman" w:hAnsi="Times New Roman" w:cs="Times New Roman"/>
          <w:sz w:val="24"/>
          <w:szCs w:val="24"/>
        </w:rPr>
        <w:t xml:space="preserve"> </w:t>
      </w:r>
      <w:r w:rsidRPr="001971D0">
        <w:rPr>
          <w:rFonts w:ascii="Times New Roman" w:hAnsi="Times New Roman" w:cs="Times New Roman"/>
          <w:sz w:val="24"/>
          <w:szCs w:val="24"/>
        </w:rPr>
        <w:t>spariscono di colpo solo perché la tecnologia</w:t>
      </w:r>
      <w:r>
        <w:rPr>
          <w:rFonts w:ascii="Times New Roman" w:hAnsi="Times New Roman" w:cs="Times New Roman"/>
          <w:sz w:val="24"/>
          <w:szCs w:val="24"/>
        </w:rPr>
        <w:t xml:space="preserve"> </w:t>
      </w:r>
      <w:r w:rsidRPr="001971D0">
        <w:rPr>
          <w:rFonts w:ascii="Times New Roman" w:hAnsi="Times New Roman" w:cs="Times New Roman"/>
          <w:sz w:val="24"/>
          <w:szCs w:val="24"/>
        </w:rPr>
        <w:t>ibrida il nostro corpo e cervello con i</w:t>
      </w:r>
      <w:r>
        <w:rPr>
          <w:rFonts w:ascii="Times New Roman" w:hAnsi="Times New Roman" w:cs="Times New Roman"/>
          <w:sz w:val="24"/>
          <w:szCs w:val="24"/>
        </w:rPr>
        <w:t xml:space="preserve"> </w:t>
      </w:r>
      <w:r w:rsidRPr="001971D0">
        <w:rPr>
          <w:rFonts w:ascii="Times New Roman" w:hAnsi="Times New Roman" w:cs="Times New Roman"/>
          <w:sz w:val="24"/>
          <w:szCs w:val="24"/>
        </w:rPr>
        <w:t>suoi dispositivi, che inaugurano o potenziano</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facoltà più recenti, come quelle </w:t>
      </w:r>
      <w:r w:rsidRPr="001971D0">
        <w:rPr>
          <w:rFonts w:ascii="Times New Roman" w:hAnsi="Times New Roman" w:cs="Times New Roman"/>
          <w:sz w:val="24"/>
          <w:szCs w:val="24"/>
        </w:rPr>
        <w:lastRenderedPageBreak/>
        <w:t>di tipo</w:t>
      </w:r>
      <w:r>
        <w:rPr>
          <w:rFonts w:ascii="Times New Roman" w:hAnsi="Times New Roman" w:cs="Times New Roman"/>
          <w:sz w:val="24"/>
          <w:szCs w:val="24"/>
        </w:rPr>
        <w:t xml:space="preserve"> </w:t>
      </w:r>
      <w:r w:rsidRPr="001971D0">
        <w:rPr>
          <w:rFonts w:ascii="Times New Roman" w:hAnsi="Times New Roman" w:cs="Times New Roman"/>
          <w:sz w:val="24"/>
          <w:szCs w:val="24"/>
        </w:rPr>
        <w:t>razionale e computante, e tendono a soffocare</w:t>
      </w:r>
      <w:r>
        <w:rPr>
          <w:rFonts w:ascii="Times New Roman" w:hAnsi="Times New Roman" w:cs="Times New Roman"/>
          <w:sz w:val="24"/>
          <w:szCs w:val="24"/>
        </w:rPr>
        <w:t xml:space="preserve"> </w:t>
      </w:r>
      <w:r w:rsidRPr="001971D0">
        <w:rPr>
          <w:rFonts w:ascii="Times New Roman" w:hAnsi="Times New Roman" w:cs="Times New Roman"/>
          <w:sz w:val="24"/>
          <w:szCs w:val="24"/>
        </w:rPr>
        <w:t>le altre. L’adattamento richiede periodi</w:t>
      </w:r>
      <w:r>
        <w:rPr>
          <w:rFonts w:ascii="Times New Roman" w:hAnsi="Times New Roman" w:cs="Times New Roman"/>
          <w:sz w:val="24"/>
          <w:szCs w:val="24"/>
        </w:rPr>
        <w:t xml:space="preserve"> </w:t>
      </w:r>
      <w:r w:rsidRPr="001971D0">
        <w:rPr>
          <w:rFonts w:ascii="Times New Roman" w:hAnsi="Times New Roman" w:cs="Times New Roman"/>
          <w:sz w:val="24"/>
          <w:szCs w:val="24"/>
        </w:rPr>
        <w:t>lunghi e nel frattempo si manifesta il disadattamento,</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che può arrivare al </w:t>
      </w:r>
      <w:r w:rsidRPr="001971D0">
        <w:rPr>
          <w:rFonts w:ascii="Times New Roman" w:hAnsi="Times New Roman" w:cs="Times New Roman"/>
          <w:i/>
          <w:iCs/>
          <w:sz w:val="24"/>
          <w:szCs w:val="24"/>
        </w:rPr>
        <w:t>rigetto</w:t>
      </w:r>
      <w:r w:rsidRPr="001971D0">
        <w:rPr>
          <w:rFonts w:ascii="Times New Roman" w:hAnsi="Times New Roman" w:cs="Times New Roman"/>
          <w:sz w:val="24"/>
          <w:szCs w:val="24"/>
        </w:rPr>
        <w:t>.</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I disagi e disarmonie dovuti all’incompatibilità,</w:t>
      </w:r>
      <w:r>
        <w:rPr>
          <w:rFonts w:ascii="Times New Roman" w:hAnsi="Times New Roman" w:cs="Times New Roman"/>
          <w:sz w:val="24"/>
          <w:szCs w:val="24"/>
        </w:rPr>
        <w:t xml:space="preserve"> </w:t>
      </w:r>
      <w:r w:rsidRPr="001971D0">
        <w:rPr>
          <w:rFonts w:ascii="Times New Roman" w:hAnsi="Times New Roman" w:cs="Times New Roman"/>
          <w:sz w:val="24"/>
          <w:szCs w:val="24"/>
        </w:rPr>
        <w:t>più o meno transitoria, tra uomo e macchina</w:t>
      </w:r>
      <w:r>
        <w:rPr>
          <w:rFonts w:ascii="Times New Roman" w:hAnsi="Times New Roman" w:cs="Times New Roman"/>
          <w:sz w:val="24"/>
          <w:szCs w:val="24"/>
        </w:rPr>
        <w:t xml:space="preserve"> </w:t>
      </w:r>
      <w:r w:rsidRPr="001971D0">
        <w:rPr>
          <w:rFonts w:ascii="Times New Roman" w:hAnsi="Times New Roman" w:cs="Times New Roman"/>
          <w:sz w:val="24"/>
          <w:szCs w:val="24"/>
        </w:rPr>
        <w:t>(o meglio tra le diverse componenti</w:t>
      </w:r>
      <w:r>
        <w:rPr>
          <w:rFonts w:ascii="Times New Roman" w:hAnsi="Times New Roman" w:cs="Times New Roman"/>
          <w:sz w:val="24"/>
          <w:szCs w:val="24"/>
        </w:rPr>
        <w:t xml:space="preserve"> </w:t>
      </w:r>
      <w:r w:rsidRPr="001971D0">
        <w:rPr>
          <w:rFonts w:ascii="Times New Roman" w:hAnsi="Times New Roman" w:cs="Times New Roman"/>
          <w:sz w:val="24"/>
          <w:szCs w:val="24"/>
        </w:rPr>
        <w:t>del simbionte) sono sotto gli occhi di tutti.</w:t>
      </w:r>
      <w:r>
        <w:rPr>
          <w:rFonts w:ascii="Times New Roman" w:hAnsi="Times New Roman" w:cs="Times New Roman"/>
          <w:sz w:val="24"/>
          <w:szCs w:val="24"/>
        </w:rPr>
        <w:t xml:space="preserve"> </w:t>
      </w:r>
      <w:r w:rsidRPr="001971D0">
        <w:rPr>
          <w:rFonts w:ascii="Times New Roman" w:hAnsi="Times New Roman" w:cs="Times New Roman"/>
          <w:sz w:val="24"/>
          <w:szCs w:val="24"/>
        </w:rPr>
        <w:t>Ne sono una prova i molti sforzi che si dedicano</w:t>
      </w:r>
      <w:r>
        <w:rPr>
          <w:rFonts w:ascii="Times New Roman" w:hAnsi="Times New Roman" w:cs="Times New Roman"/>
          <w:sz w:val="24"/>
          <w:szCs w:val="24"/>
        </w:rPr>
        <w:t xml:space="preserve"> </w:t>
      </w:r>
      <w:r w:rsidRPr="001971D0">
        <w:rPr>
          <w:rFonts w:ascii="Times New Roman" w:hAnsi="Times New Roman" w:cs="Times New Roman"/>
          <w:sz w:val="24"/>
          <w:szCs w:val="24"/>
        </w:rPr>
        <w:t>alla costruzione di macchine “socievoli”</w:t>
      </w:r>
      <w:r>
        <w:rPr>
          <w:rFonts w:ascii="Times New Roman" w:hAnsi="Times New Roman" w:cs="Times New Roman"/>
          <w:sz w:val="24"/>
          <w:szCs w:val="24"/>
        </w:rPr>
        <w:t xml:space="preserve"> </w:t>
      </w:r>
      <w:r w:rsidRPr="001971D0">
        <w:rPr>
          <w:rFonts w:ascii="Times New Roman" w:hAnsi="Times New Roman" w:cs="Times New Roman"/>
          <w:sz w:val="24"/>
          <w:szCs w:val="24"/>
        </w:rPr>
        <w:t>(</w:t>
      </w:r>
      <w:r w:rsidRPr="001971D0">
        <w:rPr>
          <w:rFonts w:ascii="Times New Roman" w:hAnsi="Times New Roman" w:cs="Times New Roman"/>
          <w:i/>
          <w:iCs/>
          <w:sz w:val="24"/>
          <w:szCs w:val="24"/>
        </w:rPr>
        <w:t>user-friendly</w:t>
      </w:r>
      <w:r w:rsidRPr="001971D0">
        <w:rPr>
          <w:rFonts w:ascii="Times New Roman" w:hAnsi="Times New Roman" w:cs="Times New Roman"/>
          <w:sz w:val="24"/>
          <w:szCs w:val="24"/>
        </w:rPr>
        <w:t>), con l’intento di estendere</w:t>
      </w:r>
      <w:r>
        <w:rPr>
          <w:rFonts w:ascii="Times New Roman" w:hAnsi="Times New Roman" w:cs="Times New Roman"/>
          <w:sz w:val="24"/>
          <w:szCs w:val="24"/>
        </w:rPr>
        <w:t xml:space="preserve"> </w:t>
      </w:r>
      <w:r w:rsidRPr="001971D0">
        <w:rPr>
          <w:rFonts w:ascii="Times New Roman" w:hAnsi="Times New Roman" w:cs="Times New Roman"/>
          <w:sz w:val="24"/>
          <w:szCs w:val="24"/>
        </w:rPr>
        <w:t>la zona di anestesia in cui possono insinuarsi</w:t>
      </w:r>
      <w:r>
        <w:rPr>
          <w:rFonts w:ascii="Times New Roman" w:hAnsi="Times New Roman" w:cs="Times New Roman"/>
          <w:sz w:val="24"/>
          <w:szCs w:val="24"/>
        </w:rPr>
        <w:t xml:space="preserve"> </w:t>
      </w:r>
      <w:r w:rsidRPr="001971D0">
        <w:rPr>
          <w:rFonts w:ascii="Times New Roman" w:hAnsi="Times New Roman" w:cs="Times New Roman"/>
          <w:sz w:val="24"/>
          <w:szCs w:val="24"/>
        </w:rPr>
        <w:t>le componenti artificiali. Insomma, le</w:t>
      </w:r>
      <w:r>
        <w:rPr>
          <w:rFonts w:ascii="Times New Roman" w:hAnsi="Times New Roman" w:cs="Times New Roman"/>
          <w:sz w:val="24"/>
          <w:szCs w:val="24"/>
        </w:rPr>
        <w:t xml:space="preserve"> </w:t>
      </w:r>
      <w:r w:rsidRPr="001971D0">
        <w:rPr>
          <w:rFonts w:ascii="Times New Roman" w:hAnsi="Times New Roman" w:cs="Times New Roman"/>
          <w:sz w:val="24"/>
          <w:szCs w:val="24"/>
        </w:rPr>
        <w:t>strutture antiche del corpo si oppongono in</w:t>
      </w:r>
      <w:r>
        <w:rPr>
          <w:rFonts w:ascii="Times New Roman" w:hAnsi="Times New Roman" w:cs="Times New Roman"/>
          <w:sz w:val="24"/>
          <w:szCs w:val="24"/>
        </w:rPr>
        <w:t xml:space="preserve"> </w:t>
      </w:r>
      <w:r w:rsidRPr="001971D0">
        <w:rPr>
          <w:rFonts w:ascii="Times New Roman" w:hAnsi="Times New Roman" w:cs="Times New Roman"/>
          <w:sz w:val="24"/>
          <w:szCs w:val="24"/>
        </w:rPr>
        <w:t>qualche misura all’invasione delle più recenti</w:t>
      </w:r>
      <w:r>
        <w:rPr>
          <w:rFonts w:ascii="Times New Roman" w:hAnsi="Times New Roman" w:cs="Times New Roman"/>
          <w:sz w:val="24"/>
          <w:szCs w:val="24"/>
        </w:rPr>
        <w:t xml:space="preserve"> </w:t>
      </w:r>
      <w:r w:rsidRPr="001971D0">
        <w:rPr>
          <w:rFonts w:ascii="Times New Roman" w:hAnsi="Times New Roman" w:cs="Times New Roman"/>
          <w:sz w:val="24"/>
          <w:szCs w:val="24"/>
        </w:rPr>
        <w:t>costruzioni della tecnologia e il nostro</w:t>
      </w:r>
      <w:r>
        <w:rPr>
          <w:rFonts w:ascii="Times New Roman" w:hAnsi="Times New Roman" w:cs="Times New Roman"/>
          <w:sz w:val="24"/>
          <w:szCs w:val="24"/>
        </w:rPr>
        <w:t xml:space="preserve"> </w:t>
      </w:r>
      <w:r w:rsidRPr="001971D0">
        <w:rPr>
          <w:rFonts w:ascii="Times New Roman" w:hAnsi="Times New Roman" w:cs="Times New Roman"/>
          <w:sz w:val="24"/>
          <w:szCs w:val="24"/>
        </w:rPr>
        <w:t>finalismo cosciente cerca di attenuare questa</w:t>
      </w:r>
      <w:r>
        <w:rPr>
          <w:rFonts w:ascii="Times New Roman" w:hAnsi="Times New Roman" w:cs="Times New Roman"/>
          <w:sz w:val="24"/>
          <w:szCs w:val="24"/>
        </w:rPr>
        <w:t xml:space="preserve"> </w:t>
      </w:r>
      <w:r w:rsidRPr="001971D0">
        <w:rPr>
          <w:rFonts w:ascii="Times New Roman" w:hAnsi="Times New Roman" w:cs="Times New Roman"/>
          <w:sz w:val="24"/>
          <w:szCs w:val="24"/>
        </w:rPr>
        <w:t>resistenza con esiti difficili da prevedere</w:t>
      </w:r>
      <w:r>
        <w:rPr>
          <w:rFonts w:ascii="Times New Roman" w:hAnsi="Times New Roman" w:cs="Times New Roman"/>
          <w:sz w:val="24"/>
          <w:szCs w:val="24"/>
        </w:rPr>
        <w:t xml:space="preserve"> </w:t>
      </w:r>
      <w:r w:rsidRPr="001971D0">
        <w:rPr>
          <w:rFonts w:ascii="Times New Roman" w:hAnsi="Times New Roman" w:cs="Times New Roman"/>
          <w:sz w:val="24"/>
          <w:szCs w:val="24"/>
        </w:rPr>
        <w:t>ma in ogni caso gravidi di problemi. Se è vero,</w:t>
      </w:r>
      <w:r>
        <w:rPr>
          <w:rFonts w:ascii="Times New Roman" w:hAnsi="Times New Roman" w:cs="Times New Roman"/>
          <w:sz w:val="24"/>
          <w:szCs w:val="24"/>
        </w:rPr>
        <w:t xml:space="preserve"> </w:t>
      </w:r>
      <w:r w:rsidRPr="001971D0">
        <w:rPr>
          <w:rFonts w:ascii="Times New Roman" w:hAnsi="Times New Roman" w:cs="Times New Roman"/>
          <w:sz w:val="24"/>
          <w:szCs w:val="24"/>
        </w:rPr>
        <w:t>com’è stato detto, che la tecnologia è un</w:t>
      </w:r>
      <w:r>
        <w:rPr>
          <w:rFonts w:ascii="Times New Roman" w:hAnsi="Times New Roman" w:cs="Times New Roman"/>
          <w:sz w:val="24"/>
          <w:szCs w:val="24"/>
        </w:rPr>
        <w:t xml:space="preserve"> </w:t>
      </w:r>
      <w:r w:rsidRPr="001971D0">
        <w:rPr>
          <w:rFonts w:ascii="Times New Roman" w:hAnsi="Times New Roman" w:cs="Times New Roman"/>
          <w:sz w:val="24"/>
          <w:szCs w:val="24"/>
        </w:rPr>
        <w:t>destino, cerchiamo almeno di analizzarlo e,</w:t>
      </w:r>
      <w:r>
        <w:rPr>
          <w:rFonts w:ascii="Times New Roman" w:hAnsi="Times New Roman" w:cs="Times New Roman"/>
          <w:sz w:val="24"/>
          <w:szCs w:val="24"/>
        </w:rPr>
        <w:t xml:space="preserve"> </w:t>
      </w:r>
      <w:r w:rsidRPr="001971D0">
        <w:rPr>
          <w:rFonts w:ascii="Times New Roman" w:hAnsi="Times New Roman" w:cs="Times New Roman"/>
          <w:sz w:val="24"/>
          <w:szCs w:val="24"/>
        </w:rPr>
        <w:t>se possibile, di indirizzarlo secondo ciò che</w:t>
      </w:r>
      <w:r>
        <w:rPr>
          <w:rFonts w:ascii="Times New Roman" w:hAnsi="Times New Roman" w:cs="Times New Roman"/>
          <w:sz w:val="24"/>
          <w:szCs w:val="24"/>
        </w:rPr>
        <w:t xml:space="preserve"> </w:t>
      </w:r>
      <w:r w:rsidRPr="001971D0">
        <w:rPr>
          <w:rFonts w:ascii="Times New Roman" w:hAnsi="Times New Roman" w:cs="Times New Roman"/>
          <w:sz w:val="24"/>
          <w:szCs w:val="24"/>
        </w:rPr>
        <w:t>riteniamo più saggio e meno traumatico</w:t>
      </w:r>
      <w:r>
        <w:rPr>
          <w:rFonts w:ascii="Times New Roman" w:hAnsi="Times New Roman" w:cs="Times New Roman"/>
          <w:sz w:val="24"/>
          <w:szCs w:val="24"/>
        </w:rPr>
        <w:t>»</w:t>
      </w:r>
      <w:r w:rsidRPr="001971D0">
        <w:rPr>
          <w:rFonts w:ascii="Times New Roman" w:hAnsi="Times New Roman" w:cs="Times New Roman"/>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szCs w:val="24"/>
        </w:rPr>
      </w:pPr>
      <w:r w:rsidRPr="00703499">
        <w:rPr>
          <w:rFonts w:ascii="Times New Roman" w:hAnsi="Times New Roman" w:cs="Times New Roman"/>
          <w:b/>
          <w:sz w:val="24"/>
          <w:szCs w:val="24"/>
        </w:rPr>
        <w:t>8.</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 Anche se possono sembrare troppo “filosofiche”,</w:t>
      </w:r>
      <w:r>
        <w:rPr>
          <w:rFonts w:ascii="Times New Roman" w:hAnsi="Times New Roman" w:cs="Times New Roman"/>
          <w:sz w:val="24"/>
          <w:szCs w:val="24"/>
        </w:rPr>
        <w:t xml:space="preserve"> </w:t>
      </w:r>
      <w:r w:rsidRPr="001971D0">
        <w:rPr>
          <w:rFonts w:ascii="Times New Roman" w:hAnsi="Times New Roman" w:cs="Times New Roman"/>
          <w:sz w:val="24"/>
          <w:szCs w:val="24"/>
        </w:rPr>
        <w:t>queste domande sono importanti, perché</w:t>
      </w:r>
      <w:r>
        <w:rPr>
          <w:rFonts w:ascii="Times New Roman" w:hAnsi="Times New Roman" w:cs="Times New Roman"/>
          <w:sz w:val="24"/>
          <w:szCs w:val="24"/>
        </w:rPr>
        <w:t xml:space="preserve"> </w:t>
      </w:r>
      <w:r w:rsidRPr="001971D0">
        <w:rPr>
          <w:rFonts w:ascii="Times New Roman" w:hAnsi="Times New Roman" w:cs="Times New Roman"/>
          <w:sz w:val="24"/>
          <w:szCs w:val="24"/>
        </w:rPr>
        <w:t>vanno alla radice del nostro rapporto con</w:t>
      </w:r>
      <w:r>
        <w:rPr>
          <w:rFonts w:ascii="Times New Roman" w:hAnsi="Times New Roman" w:cs="Times New Roman"/>
          <w:sz w:val="24"/>
          <w:szCs w:val="24"/>
        </w:rPr>
        <w:t xml:space="preserve"> </w:t>
      </w:r>
      <w:r w:rsidRPr="001971D0">
        <w:rPr>
          <w:rFonts w:ascii="Times New Roman" w:hAnsi="Times New Roman" w:cs="Times New Roman"/>
          <w:sz w:val="24"/>
          <w:szCs w:val="24"/>
        </w:rPr>
        <w:t>le macchine e della nostra evoluzione biotecnologica</w:t>
      </w:r>
      <w:r>
        <w:rPr>
          <w:rFonts w:ascii="Times New Roman" w:hAnsi="Times New Roman" w:cs="Times New Roman"/>
          <w:sz w:val="24"/>
          <w:szCs w:val="24"/>
        </w:rPr>
        <w:t xml:space="preserve"> </w:t>
      </w:r>
      <w:r w:rsidRPr="001971D0">
        <w:rPr>
          <w:rFonts w:ascii="Times New Roman" w:hAnsi="Times New Roman" w:cs="Times New Roman"/>
          <w:sz w:val="24"/>
          <w:szCs w:val="24"/>
        </w:rPr>
        <w:t>e gettano nuova luce sull’importanza</w:t>
      </w:r>
      <w:r>
        <w:rPr>
          <w:rFonts w:ascii="Times New Roman" w:hAnsi="Times New Roman" w:cs="Times New Roman"/>
          <w:sz w:val="24"/>
          <w:szCs w:val="24"/>
        </w:rPr>
        <w:t xml:space="preserve"> </w:t>
      </w:r>
      <w:r w:rsidRPr="001971D0">
        <w:rPr>
          <w:rFonts w:ascii="Times New Roman" w:hAnsi="Times New Roman" w:cs="Times New Roman"/>
          <w:sz w:val="24"/>
          <w:szCs w:val="24"/>
        </w:rPr>
        <w:t>ineludibile di quel mistero inafferrabile</w:t>
      </w:r>
      <w:r>
        <w:rPr>
          <w:rFonts w:ascii="Times New Roman" w:hAnsi="Times New Roman" w:cs="Times New Roman"/>
          <w:sz w:val="24"/>
          <w:szCs w:val="24"/>
        </w:rPr>
        <w:t xml:space="preserve"> </w:t>
      </w:r>
      <w:r w:rsidRPr="001971D0">
        <w:rPr>
          <w:rFonts w:ascii="Times New Roman" w:hAnsi="Times New Roman" w:cs="Times New Roman"/>
          <w:sz w:val="24"/>
          <w:szCs w:val="24"/>
        </w:rPr>
        <w:t>che è il corpo.</w:t>
      </w:r>
      <w:r>
        <w:rPr>
          <w:rFonts w:ascii="Times New Roman" w:hAnsi="Times New Roman" w:cs="Times New Roman"/>
          <w:sz w:val="24"/>
          <w:szCs w:val="24"/>
        </w:rPr>
        <w:t xml:space="preserve"> […]</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 xml:space="preserve">Questo </w:t>
      </w:r>
      <w:r w:rsidRPr="001971D0">
        <w:rPr>
          <w:rFonts w:ascii="Times New Roman" w:hAnsi="Times New Roman" w:cs="Times New Roman"/>
          <w:i/>
          <w:iCs/>
          <w:sz w:val="24"/>
          <w:szCs w:val="24"/>
        </w:rPr>
        <w:t>riduzionismo</w:t>
      </w:r>
      <w:r>
        <w:rPr>
          <w:rFonts w:ascii="Times New Roman" w:hAnsi="Times New Roman" w:cs="Times New Roman"/>
          <w:i/>
          <w:iCs/>
          <w:sz w:val="24"/>
          <w:szCs w:val="24"/>
        </w:rPr>
        <w:t xml:space="preserve"> </w:t>
      </w:r>
      <w:r w:rsidRPr="001971D0">
        <w:rPr>
          <w:rFonts w:ascii="Times New Roman" w:hAnsi="Times New Roman" w:cs="Times New Roman"/>
          <w:i/>
          <w:iCs/>
          <w:sz w:val="24"/>
          <w:szCs w:val="24"/>
        </w:rPr>
        <w:t xml:space="preserve">informazionale </w:t>
      </w:r>
      <w:r w:rsidRPr="001971D0">
        <w:rPr>
          <w:rFonts w:ascii="Times New Roman" w:hAnsi="Times New Roman" w:cs="Times New Roman"/>
          <w:sz w:val="24"/>
          <w:szCs w:val="24"/>
        </w:rPr>
        <w:t>da una parte sta alla base</w:t>
      </w:r>
      <w:r>
        <w:rPr>
          <w:rFonts w:ascii="Times New Roman" w:hAnsi="Times New Roman" w:cs="Times New Roman"/>
          <w:sz w:val="24"/>
          <w:szCs w:val="24"/>
        </w:rPr>
        <w:t xml:space="preserve"> </w:t>
      </w:r>
      <w:r w:rsidRPr="001971D0">
        <w:rPr>
          <w:rFonts w:ascii="Times New Roman" w:hAnsi="Times New Roman" w:cs="Times New Roman"/>
          <w:sz w:val="24"/>
          <w:szCs w:val="24"/>
        </w:rPr>
        <w:t>del tentativo di ridurre l’essere umano a</w:t>
      </w:r>
      <w:r>
        <w:rPr>
          <w:rFonts w:ascii="Times New Roman" w:hAnsi="Times New Roman" w:cs="Times New Roman"/>
          <w:sz w:val="24"/>
          <w:szCs w:val="24"/>
        </w:rPr>
        <w:t xml:space="preserve"> </w:t>
      </w:r>
      <w:r w:rsidRPr="001971D0">
        <w:rPr>
          <w:rFonts w:ascii="Times New Roman" w:hAnsi="Times New Roman" w:cs="Times New Roman"/>
          <w:sz w:val="24"/>
          <w:szCs w:val="24"/>
        </w:rPr>
        <w:t>puro codice (sequenziamento del genoma</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e prospettive del </w:t>
      </w:r>
      <w:r w:rsidRPr="001971D0">
        <w:rPr>
          <w:rFonts w:ascii="Times New Roman" w:hAnsi="Times New Roman" w:cs="Times New Roman"/>
          <w:i/>
          <w:iCs/>
          <w:sz w:val="24"/>
          <w:szCs w:val="24"/>
        </w:rPr>
        <w:t>postumano disincarnato</w:t>
      </w:r>
      <w:r w:rsidRPr="001971D0">
        <w:rPr>
          <w:rFonts w:ascii="Times New Roman" w:hAnsi="Times New Roman" w:cs="Times New Roman"/>
          <w:sz w:val="24"/>
          <w:szCs w:val="24"/>
        </w:rPr>
        <w:t>)</w:t>
      </w:r>
      <w:r>
        <w:rPr>
          <w:rFonts w:ascii="Times New Roman" w:hAnsi="Times New Roman" w:cs="Times New Roman"/>
          <w:sz w:val="24"/>
          <w:szCs w:val="24"/>
        </w:rPr>
        <w:t xml:space="preserve"> </w:t>
      </w:r>
      <w:r w:rsidRPr="001971D0">
        <w:rPr>
          <w:rFonts w:ascii="Times New Roman" w:hAnsi="Times New Roman" w:cs="Times New Roman"/>
          <w:sz w:val="24"/>
          <w:szCs w:val="24"/>
        </w:rPr>
        <w:t>e dall’altra ha sostanziato il tentativo dell’intelligenza</w:t>
      </w:r>
      <w:r>
        <w:rPr>
          <w:rFonts w:ascii="Times New Roman" w:hAnsi="Times New Roman" w:cs="Times New Roman"/>
          <w:sz w:val="24"/>
          <w:szCs w:val="24"/>
        </w:rPr>
        <w:t xml:space="preserve"> </w:t>
      </w:r>
      <w:r w:rsidRPr="001971D0">
        <w:rPr>
          <w:rFonts w:ascii="Times New Roman" w:hAnsi="Times New Roman" w:cs="Times New Roman"/>
          <w:sz w:val="24"/>
          <w:szCs w:val="24"/>
        </w:rPr>
        <w:t>artificiale funzionalista di</w:t>
      </w:r>
      <w:r>
        <w:rPr>
          <w:rFonts w:ascii="Times New Roman" w:hAnsi="Times New Roman" w:cs="Times New Roman"/>
          <w:sz w:val="24"/>
          <w:szCs w:val="24"/>
        </w:rPr>
        <w:t xml:space="preserve"> </w:t>
      </w:r>
      <w:r w:rsidRPr="001971D0">
        <w:rPr>
          <w:rFonts w:ascii="Times New Roman" w:hAnsi="Times New Roman" w:cs="Times New Roman"/>
          <w:sz w:val="24"/>
          <w:szCs w:val="24"/>
        </w:rPr>
        <w:t>svincolarsi dal corpo. Ma l’informazione ha</w:t>
      </w:r>
      <w:r>
        <w:rPr>
          <w:rFonts w:ascii="Times New Roman" w:hAnsi="Times New Roman" w:cs="Times New Roman"/>
          <w:sz w:val="24"/>
          <w:szCs w:val="24"/>
        </w:rPr>
        <w:t xml:space="preserve"> </w:t>
      </w:r>
      <w:r w:rsidRPr="001971D0">
        <w:rPr>
          <w:rFonts w:ascii="Times New Roman" w:hAnsi="Times New Roman" w:cs="Times New Roman"/>
          <w:sz w:val="24"/>
          <w:szCs w:val="24"/>
        </w:rPr>
        <w:t>sempre bisogno di un supporto materiale</w:t>
      </w:r>
      <w:r>
        <w:rPr>
          <w:rFonts w:ascii="Times New Roman" w:hAnsi="Times New Roman" w:cs="Times New Roman"/>
          <w:sz w:val="24"/>
          <w:szCs w:val="24"/>
        </w:rPr>
        <w:t xml:space="preserve"> </w:t>
      </w:r>
      <w:r w:rsidRPr="001971D0">
        <w:rPr>
          <w:rFonts w:ascii="Times New Roman" w:hAnsi="Times New Roman" w:cs="Times New Roman"/>
          <w:sz w:val="24"/>
          <w:szCs w:val="24"/>
        </w:rPr>
        <w:t>con il quale ha rapporti che non si possono</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liquidare considerandoli occasionali 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inessenziali. Così la scoperta della </w:t>
      </w:r>
      <w:r w:rsidRPr="001971D0">
        <w:rPr>
          <w:rFonts w:ascii="Times New Roman" w:hAnsi="Times New Roman" w:cs="Times New Roman"/>
          <w:i/>
          <w:iCs/>
          <w:sz w:val="24"/>
          <w:szCs w:val="24"/>
        </w:rPr>
        <w:t>natura</w:t>
      </w:r>
      <w:r>
        <w:rPr>
          <w:rFonts w:ascii="Times New Roman" w:hAnsi="Times New Roman" w:cs="Times New Roman"/>
          <w:i/>
          <w:iCs/>
          <w:sz w:val="24"/>
          <w:szCs w:val="24"/>
        </w:rPr>
        <w:t xml:space="preserve"> </w:t>
      </w:r>
      <w:r w:rsidRPr="001971D0">
        <w:rPr>
          <w:rFonts w:ascii="Times New Roman" w:hAnsi="Times New Roman" w:cs="Times New Roman"/>
          <w:i/>
          <w:iCs/>
          <w:sz w:val="24"/>
          <w:szCs w:val="24"/>
        </w:rPr>
        <w:t>arbitraria dei codici</w:t>
      </w:r>
      <w:r w:rsidRPr="001971D0">
        <w:rPr>
          <w:rFonts w:ascii="Times New Roman" w:hAnsi="Times New Roman" w:cs="Times New Roman"/>
          <w:sz w:val="24"/>
          <w:szCs w:val="24"/>
        </w:rPr>
        <w:t>, che tanta parte ha</w:t>
      </w:r>
      <w:r>
        <w:rPr>
          <w:rFonts w:ascii="Times New Roman" w:hAnsi="Times New Roman" w:cs="Times New Roman"/>
          <w:sz w:val="24"/>
          <w:szCs w:val="24"/>
        </w:rPr>
        <w:t xml:space="preserve"> </w:t>
      </w:r>
      <w:r w:rsidRPr="001971D0">
        <w:rPr>
          <w:rFonts w:ascii="Times New Roman" w:hAnsi="Times New Roman" w:cs="Times New Roman"/>
          <w:sz w:val="24"/>
          <w:szCs w:val="24"/>
        </w:rPr>
        <w:t>avuto nelle rivoluzioni culturali, artistiche</w:t>
      </w:r>
      <w:r>
        <w:rPr>
          <w:rFonts w:ascii="Times New Roman" w:hAnsi="Times New Roman" w:cs="Times New Roman"/>
          <w:sz w:val="24"/>
          <w:szCs w:val="24"/>
        </w:rPr>
        <w:t xml:space="preserve"> </w:t>
      </w:r>
      <w:r w:rsidRPr="001971D0">
        <w:rPr>
          <w:rFonts w:ascii="Times New Roman" w:hAnsi="Times New Roman" w:cs="Times New Roman"/>
          <w:sz w:val="24"/>
          <w:szCs w:val="24"/>
        </w:rPr>
        <w:t>(si pensi al cubismo e alla dodecafonia) e</w:t>
      </w:r>
      <w:r>
        <w:rPr>
          <w:rFonts w:ascii="Times New Roman" w:hAnsi="Times New Roman" w:cs="Times New Roman"/>
          <w:sz w:val="24"/>
          <w:szCs w:val="24"/>
        </w:rPr>
        <w:t xml:space="preserve"> </w:t>
      </w:r>
      <w:r w:rsidRPr="001971D0">
        <w:rPr>
          <w:rFonts w:ascii="Times New Roman" w:hAnsi="Times New Roman" w:cs="Times New Roman"/>
          <w:sz w:val="24"/>
          <w:szCs w:val="24"/>
        </w:rPr>
        <w:t>tecnoscientifiche del Novecento deve fare i</w:t>
      </w:r>
      <w:r>
        <w:rPr>
          <w:rFonts w:ascii="Times New Roman" w:hAnsi="Times New Roman" w:cs="Times New Roman"/>
          <w:sz w:val="24"/>
          <w:szCs w:val="24"/>
        </w:rPr>
        <w:t xml:space="preserve"> </w:t>
      </w:r>
      <w:r w:rsidRPr="001971D0">
        <w:rPr>
          <w:rFonts w:ascii="Times New Roman" w:hAnsi="Times New Roman" w:cs="Times New Roman"/>
          <w:sz w:val="24"/>
          <w:szCs w:val="24"/>
        </w:rPr>
        <w:t>conti con l’intimo legame tra un codice e la</w:t>
      </w:r>
      <w:r>
        <w:rPr>
          <w:rFonts w:ascii="Times New Roman" w:hAnsi="Times New Roman" w:cs="Times New Roman"/>
          <w:sz w:val="24"/>
          <w:szCs w:val="24"/>
        </w:rPr>
        <w:t xml:space="preserve"> </w:t>
      </w:r>
      <w:r w:rsidRPr="001971D0">
        <w:rPr>
          <w:rFonts w:ascii="Times New Roman" w:hAnsi="Times New Roman" w:cs="Times New Roman"/>
          <w:sz w:val="24"/>
          <w:szCs w:val="24"/>
        </w:rPr>
        <w:t>sua incorporazione fenomenica in un supporto</w:t>
      </w:r>
      <w:r>
        <w:rPr>
          <w:rFonts w:ascii="Times New Roman" w:hAnsi="Times New Roman" w:cs="Times New Roman"/>
          <w:sz w:val="24"/>
          <w:szCs w:val="24"/>
        </w:rPr>
        <w:t>»</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color w:val="000000"/>
          <w:sz w:val="24"/>
          <w:szCs w:val="24"/>
        </w:rPr>
      </w:pPr>
      <w:r w:rsidRPr="00703499">
        <w:rPr>
          <w:rFonts w:ascii="Times New Roman" w:hAnsi="Times New Roman" w:cs="Times New Roman"/>
          <w:b/>
          <w:color w:val="000000"/>
          <w:sz w:val="24"/>
          <w:szCs w:val="24"/>
        </w:rPr>
        <w:t>9.</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È proprio la natura del supporto a limitare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l’arbitrarietà del codice: nel caso dell’ontogenesi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umana, per esempio, l’interazione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costruttiva del fenotipo con l’ambiente in</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cui è immerso introduce nello sviluppo dell’organismo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 serie di vincoli che non</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possono essere trasgrediti e, per converso,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 serie di variazioni imprevedibili a priori.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È anche questo il motivo del fallimento dell’ambizione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dell’intelligenza artificiale funzionalista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forte, che vorrebbe replicare l’intelligenza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umana su un supporto diverso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dal supporto sistemico tradizionale “cervello-nel corpo-nell’ambiente”, tanto che la</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 xml:space="preserve">tendenza attuale (rappresentata dalla </w:t>
      </w:r>
      <w:r w:rsidRPr="001971D0">
        <w:rPr>
          <w:rFonts w:ascii="Times New Roman" w:hAnsi="Times New Roman" w:cs="Times New Roman"/>
          <w:i/>
          <w:iCs/>
          <w:color w:val="000000"/>
          <w:sz w:val="24"/>
          <w:szCs w:val="24"/>
        </w:rPr>
        <w:t>robotica</w:t>
      </w:r>
      <w:r w:rsidRPr="001971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è quella di aggiungere al cervello artificiale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disincarnato un supporto (corpo) artificiale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grazie al quale simulare l’interazione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storico-evolutiva con l’ambiente.</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Torniamo ora all’evoluzione biotecnologica,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la quale, come si è detto, rispetto alla lentezza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dell’evoluzione biologica, retta dai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farraginosi meccanismi darwiniani di mutazione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e selezione, è segnata da mutamenti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sempre più rapidi e affannosi, come se mancassero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retroazioni negative equilibratrici 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frenarne la corsa: i lenti processi collaudati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della natura, che procede per tentativi ed</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errori, sono spesso cortocircuitati da meccanismi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attuazione di tipo lamarckiano,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grazie ai quali gli adattamenti immediati alle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novità tendono a radicarsi subito nella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struttura profonda della società. La rapidità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questa evoluzione si accompagna peraltro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ad una grande </w:t>
      </w:r>
      <w:r w:rsidRPr="001971D0">
        <w:rPr>
          <w:rFonts w:ascii="Times New Roman" w:hAnsi="Times New Roman" w:cs="Times New Roman"/>
          <w:i/>
          <w:iCs/>
          <w:color w:val="000000"/>
          <w:sz w:val="24"/>
          <w:szCs w:val="24"/>
        </w:rPr>
        <w:t>fragilità</w:t>
      </w:r>
      <w:r w:rsidRPr="001971D0">
        <w:rPr>
          <w:rFonts w:ascii="Times New Roman" w:hAnsi="Times New Roman" w:cs="Times New Roman"/>
          <w:color w:val="000000"/>
          <w:sz w:val="24"/>
          <w:szCs w:val="24"/>
        </w:rPr>
        <w:t>. Tra le due evoluzioni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si possono riscontrare continuità e insieme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discontinuità, e questi aspetti divengono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visibili soprattutto quando si considera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il corpo, sempre più mediato e trasformato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dalla tecnologia</w:t>
      </w: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color w:val="000000"/>
          <w:sz w:val="24"/>
          <w:szCs w:val="24"/>
        </w:rPr>
      </w:pPr>
      <w:r w:rsidRPr="00703499">
        <w:rPr>
          <w:rFonts w:ascii="Times New Roman" w:hAnsi="Times New Roman" w:cs="Times New Roman"/>
          <w:b/>
          <w:color w:val="000000"/>
          <w:sz w:val="24"/>
          <w:szCs w:val="24"/>
        </w:rPr>
        <w:t>10.</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In particolare sono interessanti gli effetti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prodotti dalla </w:t>
      </w:r>
      <w:r w:rsidRPr="001971D0">
        <w:rPr>
          <w:rFonts w:ascii="Times New Roman" w:hAnsi="Times New Roman" w:cs="Times New Roman"/>
          <w:i/>
          <w:iCs/>
          <w:color w:val="000000"/>
          <w:sz w:val="24"/>
          <w:szCs w:val="24"/>
        </w:rPr>
        <w:t xml:space="preserve">telematica </w:t>
      </w:r>
      <w:r w:rsidRPr="001971D0">
        <w:rPr>
          <w:rFonts w:ascii="Times New Roman" w:hAnsi="Times New Roman" w:cs="Times New Roman"/>
          <w:color w:val="000000"/>
          <w:sz w:val="24"/>
          <w:szCs w:val="24"/>
        </w:rPr>
        <w:t xml:space="preserve">e dalla realtà </w:t>
      </w:r>
      <w:r w:rsidRPr="001971D0">
        <w:rPr>
          <w:rFonts w:ascii="Times New Roman" w:hAnsi="Times New Roman" w:cs="Times New Roman"/>
          <w:i/>
          <w:iCs/>
          <w:color w:val="000000"/>
          <w:sz w:val="24"/>
          <w:szCs w:val="24"/>
        </w:rPr>
        <w:t>virtuale</w:t>
      </w:r>
      <w:r w:rsidRPr="001971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le quali in sostanza operano una diffusione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comunicativa e, rispettivamente,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percettiva e operativa del corpo. Per esempio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con gli strumenti della realtà virtuale, il</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corpo si estende nello spazio in modi inediti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fino ad occupare tutto il globo. La distanza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viene annullata e la </w:t>
      </w:r>
      <w:r w:rsidRPr="001971D0">
        <w:rPr>
          <w:rFonts w:ascii="Times New Roman" w:hAnsi="Times New Roman" w:cs="Times New Roman"/>
          <w:i/>
          <w:iCs/>
          <w:color w:val="000000"/>
          <w:sz w:val="24"/>
          <w:szCs w:val="24"/>
        </w:rPr>
        <w:t xml:space="preserve">sensibilità </w:t>
      </w:r>
      <w:r w:rsidRPr="001971D0">
        <w:rPr>
          <w:rFonts w:ascii="Times New Roman" w:hAnsi="Times New Roman" w:cs="Times New Roman"/>
          <w:color w:val="000000"/>
          <w:sz w:val="24"/>
          <w:szCs w:val="24"/>
        </w:rPr>
        <w:t>viene dislocata,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ma in modo paradossale, negandone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l’attributo primo, quello della prossimità 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della presenza, dunque attraverso </w:t>
      </w:r>
      <w:r w:rsidRPr="001971D0">
        <w:rPr>
          <w:rFonts w:ascii="Times New Roman" w:hAnsi="Times New Roman" w:cs="Times New Roman"/>
          <w:color w:val="000000"/>
          <w:sz w:val="24"/>
          <w:szCs w:val="24"/>
        </w:rPr>
        <w:lastRenderedPageBreak/>
        <w:t>l’artificio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e la </w:t>
      </w:r>
      <w:r w:rsidRPr="001971D0">
        <w:rPr>
          <w:rFonts w:ascii="Times New Roman" w:hAnsi="Times New Roman" w:cs="Times New Roman"/>
          <w:i/>
          <w:iCs/>
          <w:color w:val="000000"/>
          <w:sz w:val="24"/>
          <w:szCs w:val="24"/>
        </w:rPr>
        <w:t>simulazione</w:t>
      </w:r>
      <w:r w:rsidRPr="001971D0">
        <w:rPr>
          <w:rFonts w:ascii="Times New Roman" w:hAnsi="Times New Roman" w:cs="Times New Roman"/>
          <w:color w:val="000000"/>
          <w:sz w:val="24"/>
          <w:szCs w:val="24"/>
        </w:rPr>
        <w:t>. Con la realtà virtuale, il potenziamento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 corpo avviene, in ultima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analisi, attraverso il suo opposto, cioè la negazione: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si può fare un viaggio lunghissimo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senza muoversi dalla poltrona, dunque senza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attuare la dislocazione spaziotemporale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cui il corpo ha (aveva) bisogno per percepire,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dunque per esistere.</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La tele-azione comporta una tele-esistenza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e la perdita del mondo </w:t>
      </w:r>
      <w:r w:rsidRPr="001971D0">
        <w:rPr>
          <w:rFonts w:ascii="Times New Roman" w:hAnsi="Times New Roman" w:cs="Times New Roman"/>
          <w:i/>
          <w:iCs/>
          <w:color w:val="000000"/>
          <w:sz w:val="24"/>
          <w:szCs w:val="24"/>
        </w:rPr>
        <w:t xml:space="preserve">spaziotemporale </w:t>
      </w:r>
      <w:r w:rsidRPr="001971D0">
        <w:rPr>
          <w:rFonts w:ascii="Times New Roman" w:hAnsi="Times New Roman" w:cs="Times New Roman"/>
          <w:color w:val="000000"/>
          <w:sz w:val="24"/>
          <w:szCs w:val="24"/>
        </w:rPr>
        <w:t>della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realtà a vantaggio di un mondo </w:t>
      </w:r>
      <w:r w:rsidRPr="001971D0">
        <w:rPr>
          <w:rFonts w:ascii="Times New Roman" w:hAnsi="Times New Roman" w:cs="Times New Roman"/>
          <w:i/>
          <w:iCs/>
          <w:color w:val="000000"/>
          <w:sz w:val="24"/>
          <w:szCs w:val="24"/>
        </w:rPr>
        <w:t>tele-spaziotemporale</w:t>
      </w:r>
      <w:r>
        <w:rPr>
          <w:rFonts w:ascii="Times New Roman" w:hAnsi="Times New Roman" w:cs="Times New Roman"/>
          <w:i/>
          <w:iCs/>
          <w:color w:val="000000"/>
          <w:sz w:val="24"/>
          <w:szCs w:val="24"/>
        </w:rPr>
        <w:t xml:space="preserve"> </w:t>
      </w:r>
      <w:r w:rsidRPr="001971D0">
        <w:rPr>
          <w:rFonts w:ascii="Times New Roman" w:hAnsi="Times New Roman" w:cs="Times New Roman"/>
          <w:color w:val="000000"/>
          <w:sz w:val="24"/>
          <w:szCs w:val="24"/>
        </w:rPr>
        <w:t>manipolabile a volontà. 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realtà virtuale ci dona tecniche di so</w:t>
      </w:r>
      <w:r>
        <w:rPr>
          <w:rFonts w:ascii="Times New Roman" w:hAnsi="Times New Roman" w:cs="Times New Roman"/>
          <w:color w:val="000000"/>
          <w:sz w:val="24"/>
          <w:szCs w:val="24"/>
        </w:rPr>
        <w:t>s</w:t>
      </w:r>
      <w:r w:rsidRPr="001971D0">
        <w:rPr>
          <w:rFonts w:ascii="Times New Roman" w:hAnsi="Times New Roman" w:cs="Times New Roman"/>
          <w:color w:val="000000"/>
          <w:sz w:val="24"/>
          <w:szCs w:val="24"/>
        </w:rPr>
        <w:t>tituzione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che preludono all’ubiquità, ma attenuano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e alienano (o, secondo alcuni, </w:t>
      </w:r>
      <w:r w:rsidRPr="001971D0">
        <w:rPr>
          <w:rFonts w:ascii="Times New Roman" w:hAnsi="Times New Roman" w:cs="Times New Roman"/>
          <w:i/>
          <w:iCs/>
          <w:color w:val="000000"/>
          <w:sz w:val="24"/>
          <w:szCs w:val="24"/>
        </w:rPr>
        <w:t>uccidono</w:t>
      </w:r>
      <w:r w:rsidRPr="001971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la percezione immediata. L’onnipresenza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e l’inerzia totale vanno di pari passo.</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Allo stesso tempo la realtà virtuale ci consente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assumere apparenze stravaganti 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chimeriche, presentando agli altri una personalità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e un aspetto arbitrari</w:t>
      </w: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color w:val="000000"/>
          <w:sz w:val="24"/>
          <w:szCs w:val="24"/>
        </w:rPr>
      </w:pPr>
      <w:r w:rsidRPr="00703499">
        <w:rPr>
          <w:rFonts w:ascii="Times New Roman" w:hAnsi="Times New Roman" w:cs="Times New Roman"/>
          <w:b/>
          <w:color w:val="000000"/>
          <w:sz w:val="24"/>
          <w:szCs w:val="24"/>
        </w:rPr>
        <w:t>11.</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Se è vero che oggi il corpo viene rivalutato 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non è più soggetto agli anatemi di tutta una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tradizione filosofica e religiosa che privilegiava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l’anima o la mente, è anche vero che vi è</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 tendenza a separare il corpo dalle sue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funzioni essenziali e questa separazione, che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si concreta in un’attenuazione o negazione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 corpo ad opera della tecnologia, comporta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ancora una volta </w:t>
      </w:r>
      <w:r w:rsidRPr="001971D0">
        <w:rPr>
          <w:rFonts w:ascii="Times New Roman" w:hAnsi="Times New Roman" w:cs="Times New Roman"/>
          <w:i/>
          <w:iCs/>
          <w:color w:val="000000"/>
          <w:sz w:val="24"/>
          <w:szCs w:val="24"/>
        </w:rPr>
        <w:t>sofferenza</w:t>
      </w:r>
      <w:r w:rsidRPr="001971D0">
        <w:rPr>
          <w:rFonts w:ascii="Times New Roman" w:hAnsi="Times New Roman" w:cs="Times New Roman"/>
          <w:color w:val="000000"/>
          <w:sz w:val="24"/>
          <w:szCs w:val="24"/>
        </w:rPr>
        <w:t>. Ecco perché i</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bambini, ancor più che gli adulti, dovrebbero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godere dell’immersione totale, di corpo-mente,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nell’esperienza vivificante e salubre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essere al mondo e nel mondo. Uno sviluppo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ipertrofico della mente, come quello indotto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e agevolato dalle macchine dell’informazione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 scapito dell’esperienza diretta 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dell’interazione fisica con gli altri esseri viventi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comporta un appiattimento o addirittura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un’atrofia di alcune importanti capacità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umane. La nostra mente vive e si sviluppa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nell’interazione con le menti altrui e questa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interazione è tanto più efficace e nutriente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quanto più passa per la ricchezza e la complessità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espressiva del corpo.</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La rinuncia al corpo, o la sua repressione,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indurrebbe una grave deprivazione delle capacità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comunicative nel senso più ampio,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che negli uomini sono così raffinate e sono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fonte di tanta soddisfazione. Gli umani hanno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 predisposizione originaria alla comunicazione,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all’interpretazione dei segni,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al gioco linguistico, alla menzogna, al teatro,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alla recitazione e così via: siamo frammenti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qualcosa di più ampio, siamo in</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una simbiosi che non è solo di tipo comunicativo</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e cognitivo ma anche di tipo fisiopsicologico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molto profondo. La comunicazione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non è in primo luogo un’esperienza concettuale,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bensì un’attività globale della persona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intesa come unità di mente e corpo: senza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sosta parliamo, raccontiamo le storie, argomentiamo,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recitiamo, e questo comunicare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diffuso e continuo è basato sulla nostra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natura corpo-mentale originaria, costituita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dal nostro essere in comunicazione già</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prima di comunicare esplicitamente</w:t>
      </w: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szCs w:val="24"/>
        </w:rPr>
      </w:pPr>
      <w:r w:rsidRPr="00703499">
        <w:rPr>
          <w:rFonts w:ascii="Times New Roman" w:hAnsi="Times New Roman" w:cs="Times New Roman"/>
          <w:b/>
          <w:sz w:val="24"/>
          <w:szCs w:val="24"/>
        </w:rPr>
        <w:t>12.</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71D0">
        <w:rPr>
          <w:rFonts w:ascii="Times New Roman" w:hAnsi="Times New Roman" w:cs="Times New Roman"/>
          <w:sz w:val="24"/>
          <w:szCs w:val="24"/>
        </w:rPr>
        <w:t>la tecnologia tende a</w:t>
      </w:r>
      <w:r>
        <w:rPr>
          <w:rFonts w:ascii="Times New Roman" w:hAnsi="Times New Roman" w:cs="Times New Roman"/>
          <w:sz w:val="24"/>
          <w:szCs w:val="24"/>
        </w:rPr>
        <w:t xml:space="preserve"> </w:t>
      </w:r>
      <w:r w:rsidRPr="001971D0">
        <w:rPr>
          <w:rFonts w:ascii="Times New Roman" w:hAnsi="Times New Roman" w:cs="Times New Roman"/>
          <w:sz w:val="24"/>
          <w:szCs w:val="24"/>
        </w:rPr>
        <w:t>produrre non più “macchine” isolate e ben</w:t>
      </w:r>
      <w:r>
        <w:rPr>
          <w:rFonts w:ascii="Times New Roman" w:hAnsi="Times New Roman" w:cs="Times New Roman"/>
          <w:sz w:val="24"/>
          <w:szCs w:val="24"/>
        </w:rPr>
        <w:t xml:space="preserve"> </w:t>
      </w:r>
      <w:r w:rsidRPr="001971D0">
        <w:rPr>
          <w:rFonts w:ascii="Times New Roman" w:hAnsi="Times New Roman" w:cs="Times New Roman"/>
          <w:sz w:val="24"/>
          <w:szCs w:val="24"/>
        </w:rPr>
        <w:t>individuabili, come in passato, bensì “complessi”</w:t>
      </w:r>
      <w:r>
        <w:rPr>
          <w:rFonts w:ascii="Times New Roman" w:hAnsi="Times New Roman" w:cs="Times New Roman"/>
          <w:sz w:val="24"/>
          <w:szCs w:val="24"/>
        </w:rPr>
        <w:t xml:space="preserve"> </w:t>
      </w:r>
      <w:r w:rsidRPr="001971D0">
        <w:rPr>
          <w:rFonts w:ascii="Times New Roman" w:hAnsi="Times New Roman" w:cs="Times New Roman"/>
          <w:sz w:val="24"/>
          <w:szCs w:val="24"/>
        </w:rPr>
        <w:t>artificiali privi di confini definiti,</w:t>
      </w:r>
      <w:r>
        <w:rPr>
          <w:rFonts w:ascii="Times New Roman" w:hAnsi="Times New Roman" w:cs="Times New Roman"/>
          <w:sz w:val="24"/>
          <w:szCs w:val="24"/>
        </w:rPr>
        <w:t xml:space="preserve"> </w:t>
      </w:r>
      <w:r w:rsidRPr="001971D0">
        <w:rPr>
          <w:rFonts w:ascii="Times New Roman" w:hAnsi="Times New Roman" w:cs="Times New Roman"/>
          <w:sz w:val="24"/>
          <w:szCs w:val="24"/>
        </w:rPr>
        <w:t>spesso dotati di una struttura articolata (di</w:t>
      </w:r>
      <w:r>
        <w:rPr>
          <w:rFonts w:ascii="Times New Roman" w:hAnsi="Times New Roman" w:cs="Times New Roman"/>
          <w:sz w:val="24"/>
          <w:szCs w:val="24"/>
        </w:rPr>
        <w:t xml:space="preserve"> </w:t>
      </w:r>
      <w:r w:rsidRPr="001971D0">
        <w:rPr>
          <w:rFonts w:ascii="Times New Roman" w:hAnsi="Times New Roman" w:cs="Times New Roman"/>
          <w:sz w:val="24"/>
          <w:szCs w:val="24"/>
        </w:rPr>
        <w:t>tipo quasi organico) ma non sistematica,</w:t>
      </w:r>
      <w:r>
        <w:rPr>
          <w:rFonts w:ascii="Times New Roman" w:hAnsi="Times New Roman" w:cs="Times New Roman"/>
          <w:sz w:val="24"/>
          <w:szCs w:val="24"/>
        </w:rPr>
        <w:t xml:space="preserve"> </w:t>
      </w:r>
      <w:r w:rsidRPr="001971D0">
        <w:rPr>
          <w:rFonts w:ascii="Times New Roman" w:hAnsi="Times New Roman" w:cs="Times New Roman"/>
          <w:sz w:val="24"/>
          <w:szCs w:val="24"/>
        </w:rPr>
        <w:t>che s’intersecano in modo frastagliato e</w:t>
      </w:r>
      <w:r>
        <w:rPr>
          <w:rFonts w:ascii="Times New Roman" w:hAnsi="Times New Roman" w:cs="Times New Roman"/>
          <w:sz w:val="24"/>
          <w:szCs w:val="24"/>
        </w:rPr>
        <w:t xml:space="preserve"> </w:t>
      </w:r>
      <w:r w:rsidRPr="001971D0">
        <w:rPr>
          <w:rFonts w:ascii="Times New Roman" w:hAnsi="Times New Roman" w:cs="Times New Roman"/>
          <w:sz w:val="24"/>
          <w:szCs w:val="24"/>
        </w:rPr>
        <w:t>quasi caotico con altri prodotti artificiali o</w:t>
      </w:r>
      <w:r>
        <w:rPr>
          <w:rFonts w:ascii="Times New Roman" w:hAnsi="Times New Roman" w:cs="Times New Roman"/>
          <w:sz w:val="24"/>
          <w:szCs w:val="24"/>
        </w:rPr>
        <w:t xml:space="preserve"> </w:t>
      </w:r>
      <w:r w:rsidRPr="001971D0">
        <w:rPr>
          <w:rFonts w:ascii="Times New Roman" w:hAnsi="Times New Roman" w:cs="Times New Roman"/>
          <w:sz w:val="24"/>
          <w:szCs w:val="24"/>
        </w:rPr>
        <w:t>naturali. Per esempio i prodotti della biotecnologia</w:t>
      </w:r>
      <w:r>
        <w:rPr>
          <w:rFonts w:ascii="Times New Roman" w:hAnsi="Times New Roman" w:cs="Times New Roman"/>
          <w:sz w:val="24"/>
          <w:szCs w:val="24"/>
        </w:rPr>
        <w:t xml:space="preserve"> </w:t>
      </w:r>
      <w:r w:rsidRPr="001971D0">
        <w:rPr>
          <w:rFonts w:ascii="Times New Roman" w:hAnsi="Times New Roman" w:cs="Times New Roman"/>
          <w:sz w:val="24"/>
          <w:szCs w:val="24"/>
        </w:rPr>
        <w:t>s’infiltrano in modo difficile da districare</w:t>
      </w:r>
      <w:r>
        <w:rPr>
          <w:rFonts w:ascii="Times New Roman" w:hAnsi="Times New Roman" w:cs="Times New Roman"/>
          <w:sz w:val="24"/>
          <w:szCs w:val="24"/>
        </w:rPr>
        <w:t xml:space="preserve"> </w:t>
      </w:r>
      <w:r w:rsidRPr="001971D0">
        <w:rPr>
          <w:rFonts w:ascii="Times New Roman" w:hAnsi="Times New Roman" w:cs="Times New Roman"/>
          <w:sz w:val="24"/>
          <w:szCs w:val="24"/>
        </w:rPr>
        <w:t>nei prodotti dell’evoluzione naturale.</w:t>
      </w:r>
      <w:r>
        <w:rPr>
          <w:rFonts w:ascii="Times New Roman" w:hAnsi="Times New Roman" w:cs="Times New Roman"/>
          <w:sz w:val="24"/>
          <w:szCs w:val="24"/>
        </w:rPr>
        <w:t xml:space="preserve"> </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Il caso delle biotecnologie è interessante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anche perché manifesta il carattere </w:t>
      </w:r>
      <w:r w:rsidRPr="001971D0">
        <w:rPr>
          <w:rFonts w:ascii="Times New Roman" w:hAnsi="Times New Roman" w:cs="Times New Roman"/>
          <w:i/>
          <w:iCs/>
          <w:sz w:val="24"/>
          <w:szCs w:val="24"/>
        </w:rPr>
        <w:t>incompiuto</w:t>
      </w:r>
      <w:r>
        <w:rPr>
          <w:rFonts w:ascii="Times New Roman" w:hAnsi="Times New Roman" w:cs="Times New Roman"/>
          <w:i/>
          <w:iCs/>
          <w:sz w:val="24"/>
          <w:szCs w:val="24"/>
        </w:rPr>
        <w:t xml:space="preserve"> </w:t>
      </w:r>
      <w:r w:rsidRPr="001971D0">
        <w:rPr>
          <w:rFonts w:ascii="Times New Roman" w:hAnsi="Times New Roman" w:cs="Times New Roman"/>
          <w:sz w:val="24"/>
          <w:szCs w:val="24"/>
        </w:rPr>
        <w:t>che oggi ha assunto in molti casi la</w:t>
      </w:r>
      <w:r>
        <w:rPr>
          <w:rFonts w:ascii="Times New Roman" w:hAnsi="Times New Roman" w:cs="Times New Roman"/>
          <w:sz w:val="24"/>
          <w:szCs w:val="24"/>
        </w:rPr>
        <w:t xml:space="preserve"> </w:t>
      </w:r>
      <w:r w:rsidRPr="001971D0">
        <w:rPr>
          <w:rFonts w:ascii="Times New Roman" w:hAnsi="Times New Roman" w:cs="Times New Roman"/>
          <w:sz w:val="24"/>
          <w:szCs w:val="24"/>
        </w:rPr>
        <w:t>progettazione: si costruisce un “embrione</w:t>
      </w:r>
      <w:r>
        <w:rPr>
          <w:rFonts w:ascii="Times New Roman" w:hAnsi="Times New Roman" w:cs="Times New Roman"/>
          <w:sz w:val="24"/>
          <w:szCs w:val="24"/>
        </w:rPr>
        <w:t xml:space="preserve"> </w:t>
      </w:r>
      <w:r w:rsidRPr="001971D0">
        <w:rPr>
          <w:rFonts w:ascii="Times New Roman" w:hAnsi="Times New Roman" w:cs="Times New Roman"/>
          <w:sz w:val="24"/>
          <w:szCs w:val="24"/>
        </w:rPr>
        <w:t>tecnologico” e poi lo si lascia sviluppare in</w:t>
      </w:r>
      <w:r>
        <w:rPr>
          <w:rFonts w:ascii="Times New Roman" w:hAnsi="Times New Roman" w:cs="Times New Roman"/>
          <w:sz w:val="24"/>
          <w:szCs w:val="24"/>
        </w:rPr>
        <w:t xml:space="preserve"> </w:t>
      </w:r>
      <w:r w:rsidRPr="001971D0">
        <w:rPr>
          <w:rFonts w:ascii="Times New Roman" w:hAnsi="Times New Roman" w:cs="Times New Roman"/>
          <w:sz w:val="24"/>
          <w:szCs w:val="24"/>
        </w:rPr>
        <w:t>un ambiente favorevole, con il quale può interagire</w:t>
      </w:r>
      <w:r>
        <w:rPr>
          <w:rFonts w:ascii="Times New Roman" w:hAnsi="Times New Roman" w:cs="Times New Roman"/>
          <w:sz w:val="24"/>
          <w:szCs w:val="24"/>
        </w:rPr>
        <w:t xml:space="preserve"> </w:t>
      </w:r>
      <w:r w:rsidRPr="001971D0">
        <w:rPr>
          <w:rFonts w:ascii="Times New Roman" w:hAnsi="Times New Roman" w:cs="Times New Roman"/>
          <w:sz w:val="24"/>
          <w:szCs w:val="24"/>
        </w:rPr>
        <w:t>in modi imprevedibili e svilupparsi</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in direzioni talora sorprendenti.</w:t>
      </w:r>
      <w:r>
        <w:rPr>
          <w:rFonts w:ascii="Times New Roman" w:hAnsi="Times New Roman" w:cs="Times New Roman"/>
          <w:sz w:val="24"/>
          <w:szCs w:val="24"/>
        </w:rPr>
        <w:t xml:space="preserve"> […]</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Alla luce di queste considerazioni appare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molto appropriato l’uso del termine </w:t>
      </w:r>
      <w:r w:rsidRPr="005A7E30">
        <w:rPr>
          <w:rFonts w:ascii="Times New Roman" w:hAnsi="Times New Roman" w:cs="Times New Roman"/>
          <w:i/>
          <w:sz w:val="24"/>
          <w:szCs w:val="24"/>
        </w:rPr>
        <w:t>bricolage</w:t>
      </w:r>
      <w:r>
        <w:rPr>
          <w:rFonts w:ascii="Times New Roman" w:hAnsi="Times New Roman" w:cs="Times New Roman"/>
          <w:sz w:val="24"/>
          <w:szCs w:val="24"/>
        </w:rPr>
        <w:t xml:space="preserve"> </w:t>
      </w:r>
      <w:r w:rsidRPr="001971D0">
        <w:rPr>
          <w:rFonts w:ascii="Times New Roman" w:hAnsi="Times New Roman" w:cs="Times New Roman"/>
          <w:sz w:val="24"/>
          <w:szCs w:val="24"/>
        </w:rPr>
        <w:t>che alcuni autori hanno proposto per</w:t>
      </w:r>
      <w:r>
        <w:rPr>
          <w:rFonts w:ascii="Times New Roman" w:hAnsi="Times New Roman" w:cs="Times New Roman"/>
          <w:sz w:val="24"/>
          <w:szCs w:val="24"/>
        </w:rPr>
        <w:t xml:space="preserve"> </w:t>
      </w:r>
      <w:r w:rsidRPr="001971D0">
        <w:rPr>
          <w:rFonts w:ascii="Times New Roman" w:hAnsi="Times New Roman" w:cs="Times New Roman"/>
          <w:sz w:val="24"/>
          <w:szCs w:val="24"/>
        </w:rPr>
        <w:t>indicare sia i processi sia i prodotti della</w:t>
      </w:r>
      <w:r>
        <w:rPr>
          <w:rFonts w:ascii="Times New Roman" w:hAnsi="Times New Roman" w:cs="Times New Roman"/>
          <w:sz w:val="24"/>
          <w:szCs w:val="24"/>
        </w:rPr>
        <w:t xml:space="preserve"> </w:t>
      </w:r>
      <w:r w:rsidRPr="001971D0">
        <w:rPr>
          <w:rFonts w:ascii="Times New Roman" w:hAnsi="Times New Roman" w:cs="Times New Roman"/>
          <w:sz w:val="24"/>
          <w:szCs w:val="24"/>
        </w:rPr>
        <w:t>nuova tecnologia. Così si può dire ad esempio</w:t>
      </w:r>
      <w:r>
        <w:rPr>
          <w:rFonts w:ascii="Times New Roman" w:hAnsi="Times New Roman" w:cs="Times New Roman"/>
          <w:sz w:val="24"/>
          <w:szCs w:val="24"/>
        </w:rPr>
        <w:t xml:space="preserve"> </w:t>
      </w:r>
      <w:r w:rsidRPr="001971D0">
        <w:rPr>
          <w:rFonts w:ascii="Times New Roman" w:hAnsi="Times New Roman" w:cs="Times New Roman"/>
          <w:sz w:val="24"/>
          <w:szCs w:val="24"/>
        </w:rPr>
        <w:t>che Internet, il software, molte parti</w:t>
      </w:r>
      <w:r>
        <w:rPr>
          <w:rFonts w:ascii="Times New Roman" w:hAnsi="Times New Roman" w:cs="Times New Roman"/>
          <w:sz w:val="24"/>
          <w:szCs w:val="24"/>
        </w:rPr>
        <w:t xml:space="preserve"> </w:t>
      </w:r>
      <w:r w:rsidRPr="001971D0">
        <w:rPr>
          <w:rFonts w:ascii="Times New Roman" w:hAnsi="Times New Roman" w:cs="Times New Roman"/>
          <w:sz w:val="24"/>
          <w:szCs w:val="24"/>
        </w:rPr>
        <w:t>delle biotecnologie e altri settori tecnici</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molto importanti sono oggetto di </w:t>
      </w:r>
      <w:r w:rsidRPr="001971D0">
        <w:rPr>
          <w:rFonts w:ascii="Times New Roman" w:hAnsi="Times New Roman" w:cs="Times New Roman"/>
          <w:i/>
          <w:iCs/>
          <w:sz w:val="24"/>
          <w:szCs w:val="24"/>
        </w:rPr>
        <w:t>bricolage</w:t>
      </w:r>
      <w:r>
        <w:rPr>
          <w:rFonts w:ascii="Times New Roman" w:hAnsi="Times New Roman" w:cs="Times New Roman"/>
          <w:i/>
          <w:iCs/>
          <w:sz w:val="24"/>
          <w:szCs w:val="24"/>
        </w:rPr>
        <w:t xml:space="preserve"> </w:t>
      </w:r>
      <w:r w:rsidRPr="001971D0">
        <w:rPr>
          <w:rFonts w:ascii="Times New Roman" w:hAnsi="Times New Roman" w:cs="Times New Roman"/>
          <w:sz w:val="24"/>
          <w:szCs w:val="24"/>
        </w:rPr>
        <w:t xml:space="preserve">più che di programmazione organica e razionale. Il </w:t>
      </w:r>
      <w:r w:rsidRPr="001971D0">
        <w:rPr>
          <w:rFonts w:ascii="Times New Roman" w:hAnsi="Times New Roman" w:cs="Times New Roman"/>
          <w:i/>
          <w:iCs/>
          <w:sz w:val="24"/>
          <w:szCs w:val="24"/>
        </w:rPr>
        <w:t xml:space="preserve">bricoleur </w:t>
      </w:r>
      <w:r w:rsidRPr="001971D0">
        <w:rPr>
          <w:rFonts w:ascii="Times New Roman" w:hAnsi="Times New Roman" w:cs="Times New Roman"/>
          <w:sz w:val="24"/>
          <w:szCs w:val="24"/>
        </w:rPr>
        <w:t>recupera materiali, dispositivi,</w:t>
      </w:r>
      <w:r>
        <w:rPr>
          <w:rFonts w:ascii="Times New Roman" w:hAnsi="Times New Roman" w:cs="Times New Roman"/>
          <w:sz w:val="24"/>
          <w:szCs w:val="24"/>
        </w:rPr>
        <w:t xml:space="preserve"> </w:t>
      </w:r>
      <w:r w:rsidRPr="001971D0">
        <w:rPr>
          <w:rFonts w:ascii="Times New Roman" w:hAnsi="Times New Roman" w:cs="Times New Roman"/>
          <w:sz w:val="24"/>
          <w:szCs w:val="24"/>
        </w:rPr>
        <w:t>strutture e metodi di seconda mano (cioè già usati per altri scopi) e li (im)piega alle</w:t>
      </w:r>
      <w:r>
        <w:rPr>
          <w:rFonts w:ascii="Times New Roman" w:hAnsi="Times New Roman" w:cs="Times New Roman"/>
          <w:sz w:val="24"/>
          <w:szCs w:val="24"/>
        </w:rPr>
        <w:t xml:space="preserve"> </w:t>
      </w:r>
      <w:r w:rsidRPr="001971D0">
        <w:rPr>
          <w:rFonts w:ascii="Times New Roman" w:hAnsi="Times New Roman" w:cs="Times New Roman"/>
          <w:sz w:val="24"/>
          <w:szCs w:val="24"/>
        </w:rPr>
        <w:t>nuove necessità, quando non può o non</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vuole usare nulla di più adatto. Il </w:t>
      </w:r>
      <w:r w:rsidRPr="001971D0">
        <w:rPr>
          <w:rFonts w:ascii="Times New Roman" w:hAnsi="Times New Roman" w:cs="Times New Roman"/>
          <w:i/>
          <w:iCs/>
          <w:sz w:val="24"/>
          <w:szCs w:val="24"/>
        </w:rPr>
        <w:t>bricolage</w:t>
      </w:r>
      <w:r>
        <w:rPr>
          <w:rFonts w:ascii="Times New Roman" w:hAnsi="Times New Roman" w:cs="Times New Roman"/>
          <w:i/>
          <w:iCs/>
          <w:sz w:val="24"/>
          <w:szCs w:val="24"/>
        </w:rPr>
        <w:t xml:space="preserve"> </w:t>
      </w:r>
      <w:r w:rsidRPr="001971D0">
        <w:rPr>
          <w:rFonts w:ascii="Times New Roman" w:hAnsi="Times New Roman" w:cs="Times New Roman"/>
          <w:sz w:val="24"/>
          <w:szCs w:val="24"/>
        </w:rPr>
        <w:t>non è solo una forma di progettazione e costruzione</w:t>
      </w:r>
      <w:r>
        <w:rPr>
          <w:rFonts w:ascii="Times New Roman" w:hAnsi="Times New Roman" w:cs="Times New Roman"/>
          <w:sz w:val="24"/>
          <w:szCs w:val="24"/>
        </w:rPr>
        <w:t xml:space="preserve"> </w:t>
      </w:r>
      <w:r w:rsidRPr="001971D0">
        <w:rPr>
          <w:rFonts w:ascii="Times New Roman" w:hAnsi="Times New Roman" w:cs="Times New Roman"/>
          <w:sz w:val="24"/>
          <w:szCs w:val="24"/>
        </w:rPr>
        <w:t>alternativa rispetto ai classici</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principi </w:t>
      </w:r>
      <w:r w:rsidRPr="001971D0">
        <w:rPr>
          <w:rFonts w:ascii="Times New Roman" w:hAnsi="Times New Roman" w:cs="Times New Roman"/>
          <w:sz w:val="24"/>
          <w:szCs w:val="24"/>
        </w:rPr>
        <w:lastRenderedPageBreak/>
        <w:t>dell’ingegneria e dell’architettura:</w:t>
      </w:r>
      <w:r>
        <w:rPr>
          <w:rFonts w:ascii="Times New Roman" w:hAnsi="Times New Roman" w:cs="Times New Roman"/>
          <w:sz w:val="24"/>
          <w:szCs w:val="24"/>
        </w:rPr>
        <w:t xml:space="preserve"> </w:t>
      </w:r>
      <w:r w:rsidRPr="001971D0">
        <w:rPr>
          <w:rFonts w:ascii="Times New Roman" w:hAnsi="Times New Roman" w:cs="Times New Roman"/>
          <w:sz w:val="24"/>
          <w:szCs w:val="24"/>
        </w:rPr>
        <w:t>per il legame inscindibile tra conoscenza e</w:t>
      </w:r>
      <w:r>
        <w:rPr>
          <w:rFonts w:ascii="Times New Roman" w:hAnsi="Times New Roman" w:cs="Times New Roman"/>
          <w:sz w:val="24"/>
          <w:szCs w:val="24"/>
        </w:rPr>
        <w:t xml:space="preserve"> </w:t>
      </w:r>
      <w:r w:rsidRPr="001971D0">
        <w:rPr>
          <w:rFonts w:ascii="Times New Roman" w:hAnsi="Times New Roman" w:cs="Times New Roman"/>
          <w:sz w:val="24"/>
          <w:szCs w:val="24"/>
        </w:rPr>
        <w:t>azione, esso è anche un modo diverso di vedere</w:t>
      </w:r>
      <w:r>
        <w:rPr>
          <w:rFonts w:ascii="Times New Roman" w:hAnsi="Times New Roman" w:cs="Times New Roman"/>
          <w:sz w:val="24"/>
          <w:szCs w:val="24"/>
        </w:rPr>
        <w:t xml:space="preserve"> </w:t>
      </w:r>
      <w:r w:rsidRPr="001971D0">
        <w:rPr>
          <w:rFonts w:ascii="Times New Roman" w:hAnsi="Times New Roman" w:cs="Times New Roman"/>
          <w:sz w:val="24"/>
          <w:szCs w:val="24"/>
        </w:rPr>
        <w:t>il mondo: possiede cioè un forte contenuto</w:t>
      </w:r>
      <w:r>
        <w:rPr>
          <w:rFonts w:ascii="Times New Roman" w:hAnsi="Times New Roman" w:cs="Times New Roman"/>
          <w:sz w:val="24"/>
          <w:szCs w:val="24"/>
        </w:rPr>
        <w:t xml:space="preserve"> </w:t>
      </w:r>
      <w:r w:rsidRPr="001971D0">
        <w:rPr>
          <w:rFonts w:ascii="Times New Roman" w:hAnsi="Times New Roman" w:cs="Times New Roman"/>
          <w:i/>
          <w:iCs/>
          <w:sz w:val="24"/>
          <w:szCs w:val="24"/>
        </w:rPr>
        <w:t>epistemologico</w:t>
      </w:r>
      <w:r w:rsidRPr="001971D0">
        <w:rPr>
          <w:rFonts w:ascii="Times New Roman" w:hAnsi="Times New Roman" w:cs="Times New Roman"/>
          <w:sz w:val="24"/>
          <w:szCs w:val="24"/>
        </w:rPr>
        <w:t>. Infatti, costringendoci</w:t>
      </w:r>
      <w:r>
        <w:rPr>
          <w:rFonts w:ascii="Times New Roman" w:hAnsi="Times New Roman" w:cs="Times New Roman"/>
          <w:sz w:val="24"/>
          <w:szCs w:val="24"/>
        </w:rPr>
        <w:t xml:space="preserve"> </w:t>
      </w:r>
      <w:r w:rsidRPr="001971D0">
        <w:rPr>
          <w:rFonts w:ascii="Times New Roman" w:hAnsi="Times New Roman" w:cs="Times New Roman"/>
          <w:sz w:val="24"/>
          <w:szCs w:val="24"/>
        </w:rPr>
        <w:t>a ripensare il modello canonico della progettazione,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il </w:t>
      </w:r>
      <w:r w:rsidRPr="001971D0">
        <w:rPr>
          <w:rFonts w:ascii="Times New Roman" w:hAnsi="Times New Roman" w:cs="Times New Roman"/>
          <w:i/>
          <w:iCs/>
          <w:sz w:val="24"/>
          <w:szCs w:val="24"/>
        </w:rPr>
        <w:t xml:space="preserve">bricolage </w:t>
      </w:r>
      <w:r w:rsidRPr="001971D0">
        <w:rPr>
          <w:rFonts w:ascii="Times New Roman" w:hAnsi="Times New Roman" w:cs="Times New Roman"/>
          <w:sz w:val="24"/>
          <w:szCs w:val="24"/>
        </w:rPr>
        <w:t>ci fa scoprire (micro)</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processi cognitivi tipici della progettazione</w:t>
      </w:r>
      <w:r>
        <w:rPr>
          <w:rFonts w:ascii="Times New Roman" w:hAnsi="Times New Roman" w:cs="Times New Roman"/>
          <w:sz w:val="24"/>
          <w:szCs w:val="24"/>
        </w:rPr>
        <w:t xml:space="preserve"> </w:t>
      </w:r>
      <w:r w:rsidRPr="001971D0">
        <w:rPr>
          <w:rFonts w:ascii="Times New Roman" w:hAnsi="Times New Roman" w:cs="Times New Roman"/>
          <w:sz w:val="24"/>
          <w:szCs w:val="24"/>
        </w:rPr>
        <w:t>che vengono di solito occultati dal</w:t>
      </w:r>
      <w:r>
        <w:rPr>
          <w:rFonts w:ascii="Times New Roman" w:hAnsi="Times New Roman" w:cs="Times New Roman"/>
          <w:sz w:val="24"/>
          <w:szCs w:val="24"/>
        </w:rPr>
        <w:t xml:space="preserve"> </w:t>
      </w:r>
      <w:r w:rsidRPr="001971D0">
        <w:rPr>
          <w:rFonts w:ascii="Times New Roman" w:hAnsi="Times New Roman" w:cs="Times New Roman"/>
          <w:sz w:val="24"/>
          <w:szCs w:val="24"/>
        </w:rPr>
        <w:t>modello ingegneristico tradizionale</w:t>
      </w:r>
      <w:r>
        <w:rPr>
          <w:rFonts w:ascii="Times New Roman" w:hAnsi="Times New Roman" w:cs="Times New Roman"/>
          <w:sz w:val="24"/>
          <w:szCs w:val="24"/>
        </w:rPr>
        <w:t>»</w:t>
      </w:r>
      <w:r w:rsidRPr="001971D0">
        <w:rPr>
          <w:rFonts w:ascii="Times New Roman" w:hAnsi="Times New Roman" w:cs="Times New Roman"/>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szCs w:val="24"/>
        </w:rPr>
      </w:pPr>
      <w:r w:rsidRPr="00703499">
        <w:rPr>
          <w:rFonts w:ascii="Times New Roman" w:hAnsi="Times New Roman" w:cs="Times New Roman"/>
          <w:b/>
          <w:sz w:val="24"/>
          <w:szCs w:val="24"/>
        </w:rPr>
        <w:t>13.</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71D0">
        <w:rPr>
          <w:rFonts w:ascii="Times New Roman" w:hAnsi="Times New Roman" w:cs="Times New Roman"/>
          <w:sz w:val="24"/>
          <w:szCs w:val="24"/>
        </w:rPr>
        <w:t>La scienza si è così ridotta a difendere posizioni</w:t>
      </w:r>
      <w:r>
        <w:rPr>
          <w:rFonts w:ascii="Times New Roman" w:hAnsi="Times New Roman" w:cs="Times New Roman"/>
          <w:sz w:val="24"/>
          <w:szCs w:val="24"/>
        </w:rPr>
        <w:t xml:space="preserve"> </w:t>
      </w:r>
      <w:r w:rsidRPr="001971D0">
        <w:rPr>
          <w:rFonts w:ascii="Times New Roman" w:hAnsi="Times New Roman" w:cs="Times New Roman"/>
          <w:sz w:val="24"/>
          <w:szCs w:val="24"/>
        </w:rPr>
        <w:t>via via più difficili, tanto più che le radici</w:t>
      </w:r>
      <w:r>
        <w:rPr>
          <w:rFonts w:ascii="Times New Roman" w:hAnsi="Times New Roman" w:cs="Times New Roman"/>
          <w:sz w:val="24"/>
          <w:szCs w:val="24"/>
        </w:rPr>
        <w:t xml:space="preserve"> </w:t>
      </w:r>
      <w:r w:rsidRPr="001971D0">
        <w:rPr>
          <w:rFonts w:ascii="Times New Roman" w:hAnsi="Times New Roman" w:cs="Times New Roman"/>
          <w:sz w:val="24"/>
          <w:szCs w:val="24"/>
        </w:rPr>
        <w:t>dell’accelerazione tecnologica non sono</w:t>
      </w:r>
      <w:r>
        <w:rPr>
          <w:rFonts w:ascii="Times New Roman" w:hAnsi="Times New Roman" w:cs="Times New Roman"/>
          <w:sz w:val="24"/>
          <w:szCs w:val="24"/>
        </w:rPr>
        <w:t xml:space="preserve"> </w:t>
      </w:r>
      <w:r w:rsidRPr="001971D0">
        <w:rPr>
          <w:rFonts w:ascii="Times New Roman" w:hAnsi="Times New Roman" w:cs="Times New Roman"/>
          <w:sz w:val="24"/>
          <w:szCs w:val="24"/>
        </w:rPr>
        <w:t>da ricercarsi all’interno dello sviluppo</w:t>
      </w:r>
      <w:r>
        <w:rPr>
          <w:rFonts w:ascii="Times New Roman" w:hAnsi="Times New Roman" w:cs="Times New Roman"/>
          <w:sz w:val="24"/>
          <w:szCs w:val="24"/>
        </w:rPr>
        <w:t xml:space="preserve"> </w:t>
      </w:r>
      <w:r w:rsidRPr="001971D0">
        <w:rPr>
          <w:rFonts w:ascii="Times New Roman" w:hAnsi="Times New Roman" w:cs="Times New Roman"/>
          <w:sz w:val="24"/>
          <w:szCs w:val="24"/>
        </w:rPr>
        <w:t>scientifico, bensì nell’ambito della tecnologia</w:t>
      </w:r>
      <w:r>
        <w:rPr>
          <w:rFonts w:ascii="Times New Roman" w:hAnsi="Times New Roman" w:cs="Times New Roman"/>
          <w:sz w:val="24"/>
          <w:szCs w:val="24"/>
        </w:rPr>
        <w:t xml:space="preserve"> </w:t>
      </w:r>
      <w:r w:rsidRPr="001971D0">
        <w:rPr>
          <w:rFonts w:ascii="Times New Roman" w:hAnsi="Times New Roman" w:cs="Times New Roman"/>
          <w:sz w:val="24"/>
          <w:szCs w:val="24"/>
        </w:rPr>
        <w:t>stessa. Infatti è stata l’informatica che,</w:t>
      </w:r>
      <w:r>
        <w:rPr>
          <w:rFonts w:ascii="Times New Roman" w:hAnsi="Times New Roman" w:cs="Times New Roman"/>
          <w:sz w:val="24"/>
          <w:szCs w:val="24"/>
        </w:rPr>
        <w:t xml:space="preserve"> </w:t>
      </w:r>
      <w:r w:rsidRPr="001971D0">
        <w:rPr>
          <w:rFonts w:ascii="Times New Roman" w:hAnsi="Times New Roman" w:cs="Times New Roman"/>
          <w:sz w:val="24"/>
          <w:szCs w:val="24"/>
        </w:rPr>
        <w:t>con il calcolatore, ha fornito all’innovazione</w:t>
      </w:r>
      <w:r>
        <w:rPr>
          <w:rFonts w:ascii="Times New Roman" w:hAnsi="Times New Roman" w:cs="Times New Roman"/>
          <w:sz w:val="24"/>
          <w:szCs w:val="24"/>
        </w:rPr>
        <w:t xml:space="preserve"> </w:t>
      </w:r>
      <w:r w:rsidRPr="001971D0">
        <w:rPr>
          <w:rFonts w:ascii="Times New Roman" w:hAnsi="Times New Roman" w:cs="Times New Roman"/>
          <w:sz w:val="24"/>
          <w:szCs w:val="24"/>
        </w:rPr>
        <w:t>uno strumento, o meglio un metastrumento,</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flessibile e </w:t>
      </w:r>
      <w:r w:rsidRPr="001971D0">
        <w:rPr>
          <w:rFonts w:ascii="Times New Roman" w:hAnsi="Times New Roman" w:cs="Times New Roman"/>
          <w:i/>
          <w:iCs/>
          <w:sz w:val="24"/>
          <w:szCs w:val="24"/>
        </w:rPr>
        <w:t xml:space="preserve">leggero </w:t>
      </w:r>
      <w:r w:rsidRPr="001971D0">
        <w:rPr>
          <w:rFonts w:ascii="Times New Roman" w:hAnsi="Times New Roman" w:cs="Times New Roman"/>
          <w:sz w:val="24"/>
          <w:szCs w:val="24"/>
        </w:rPr>
        <w:t>che ha impresso</w:t>
      </w:r>
      <w:r>
        <w:rPr>
          <w:rFonts w:ascii="Times New Roman" w:hAnsi="Times New Roman" w:cs="Times New Roman"/>
          <w:sz w:val="24"/>
          <w:szCs w:val="24"/>
        </w:rPr>
        <w:t xml:space="preserve"> </w:t>
      </w:r>
      <w:r w:rsidRPr="001971D0">
        <w:rPr>
          <w:rFonts w:ascii="Times New Roman" w:hAnsi="Times New Roman" w:cs="Times New Roman"/>
          <w:sz w:val="24"/>
          <w:szCs w:val="24"/>
        </w:rPr>
        <w:t>un’accelerazione fortissima alle pratiche</w:t>
      </w:r>
      <w:r>
        <w:rPr>
          <w:rFonts w:ascii="Times New Roman" w:hAnsi="Times New Roman" w:cs="Times New Roman"/>
          <w:sz w:val="24"/>
          <w:szCs w:val="24"/>
        </w:rPr>
        <w:t xml:space="preserve"> </w:t>
      </w:r>
      <w:r w:rsidRPr="001971D0">
        <w:rPr>
          <w:rFonts w:ascii="Times New Roman" w:hAnsi="Times New Roman" w:cs="Times New Roman"/>
          <w:sz w:val="24"/>
          <w:szCs w:val="24"/>
        </w:rPr>
        <w:t>della progettazione. Anzi, ha indotto una</w:t>
      </w:r>
      <w:r>
        <w:rPr>
          <w:rFonts w:ascii="Times New Roman" w:hAnsi="Times New Roman" w:cs="Times New Roman"/>
          <w:sz w:val="24"/>
          <w:szCs w:val="24"/>
        </w:rPr>
        <w:t xml:space="preserve"> </w:t>
      </w:r>
      <w:r w:rsidRPr="001971D0">
        <w:rPr>
          <w:rFonts w:ascii="Times New Roman" w:hAnsi="Times New Roman" w:cs="Times New Roman"/>
          <w:sz w:val="24"/>
          <w:szCs w:val="24"/>
        </w:rPr>
        <w:t>profonda trasformazione di queste pratiche,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poiché ha aperto la strada alla </w:t>
      </w:r>
      <w:r w:rsidRPr="001971D0">
        <w:rPr>
          <w:rFonts w:ascii="Times New Roman" w:hAnsi="Times New Roman" w:cs="Times New Roman"/>
          <w:i/>
          <w:iCs/>
          <w:sz w:val="24"/>
          <w:szCs w:val="24"/>
        </w:rPr>
        <w:t>simulazione</w:t>
      </w:r>
      <w:r w:rsidRPr="001971D0">
        <w:rPr>
          <w:rFonts w:ascii="Times New Roman" w:hAnsi="Times New Roman" w:cs="Times New Roman"/>
          <w:sz w:val="24"/>
          <w:szCs w:val="24"/>
        </w:rPr>
        <w:t>,</w:t>
      </w:r>
      <w:r>
        <w:rPr>
          <w:rFonts w:ascii="Times New Roman" w:hAnsi="Times New Roman" w:cs="Times New Roman"/>
          <w:sz w:val="24"/>
          <w:szCs w:val="24"/>
        </w:rPr>
        <w:t xml:space="preserve"> </w:t>
      </w:r>
      <w:r w:rsidRPr="001971D0">
        <w:rPr>
          <w:rFonts w:ascii="Times New Roman" w:hAnsi="Times New Roman" w:cs="Times New Roman"/>
          <w:sz w:val="24"/>
          <w:szCs w:val="24"/>
        </w:rPr>
        <w:t>una sorta di progettazione-costruzione</w:t>
      </w:r>
      <w:r>
        <w:rPr>
          <w:rFonts w:ascii="Times New Roman" w:hAnsi="Times New Roman" w:cs="Times New Roman"/>
          <w:sz w:val="24"/>
          <w:szCs w:val="24"/>
        </w:rPr>
        <w:t xml:space="preserve"> </w:t>
      </w:r>
      <w:r w:rsidRPr="001971D0">
        <w:rPr>
          <w:rFonts w:ascii="Times New Roman" w:hAnsi="Times New Roman" w:cs="Times New Roman"/>
          <w:sz w:val="24"/>
          <w:szCs w:val="24"/>
        </w:rPr>
        <w:t>virtuale che si pone a metà strada fra la</w:t>
      </w:r>
      <w:r>
        <w:rPr>
          <w:rFonts w:ascii="Times New Roman" w:hAnsi="Times New Roman" w:cs="Times New Roman"/>
          <w:sz w:val="24"/>
          <w:szCs w:val="24"/>
        </w:rPr>
        <w:t xml:space="preserve"> </w:t>
      </w:r>
      <w:r w:rsidRPr="001971D0">
        <w:rPr>
          <w:rFonts w:ascii="Times New Roman" w:hAnsi="Times New Roman" w:cs="Times New Roman"/>
          <w:sz w:val="24"/>
          <w:szCs w:val="24"/>
        </w:rPr>
        <w:t>teoria e l’esperimento. La simulazione è facile,</w:t>
      </w:r>
      <w:r>
        <w:rPr>
          <w:rFonts w:ascii="Times New Roman" w:hAnsi="Times New Roman" w:cs="Times New Roman"/>
          <w:sz w:val="24"/>
          <w:szCs w:val="24"/>
        </w:rPr>
        <w:t xml:space="preserve"> </w:t>
      </w:r>
      <w:r w:rsidRPr="001971D0">
        <w:rPr>
          <w:rFonts w:ascii="Times New Roman" w:hAnsi="Times New Roman" w:cs="Times New Roman"/>
          <w:sz w:val="24"/>
          <w:szCs w:val="24"/>
        </w:rPr>
        <w:t>rapida, economica, divertente: ce n’è</w:t>
      </w:r>
      <w:r>
        <w:rPr>
          <w:rFonts w:ascii="Times New Roman" w:hAnsi="Times New Roman" w:cs="Times New Roman"/>
          <w:sz w:val="24"/>
          <w:szCs w:val="24"/>
        </w:rPr>
        <w:t xml:space="preserve"> </w:t>
      </w:r>
      <w:r w:rsidRPr="001971D0">
        <w:rPr>
          <w:rFonts w:ascii="Times New Roman" w:hAnsi="Times New Roman" w:cs="Times New Roman"/>
          <w:sz w:val="24"/>
          <w:szCs w:val="24"/>
        </w:rPr>
        <w:t>d'avanzo per far dimenticare l’ardua complessità</w:t>
      </w:r>
      <w:r>
        <w:rPr>
          <w:rFonts w:ascii="Times New Roman" w:hAnsi="Times New Roman" w:cs="Times New Roman"/>
          <w:sz w:val="24"/>
          <w:szCs w:val="24"/>
        </w:rPr>
        <w:t xml:space="preserve"> </w:t>
      </w:r>
      <w:r w:rsidRPr="001971D0">
        <w:rPr>
          <w:rFonts w:ascii="Times New Roman" w:hAnsi="Times New Roman" w:cs="Times New Roman"/>
          <w:sz w:val="24"/>
          <w:szCs w:val="24"/>
        </w:rPr>
        <w:t>delle argomentazioni e delle esperienze</w:t>
      </w:r>
      <w:r>
        <w:rPr>
          <w:rFonts w:ascii="Times New Roman" w:hAnsi="Times New Roman" w:cs="Times New Roman"/>
          <w:sz w:val="24"/>
          <w:szCs w:val="24"/>
        </w:rPr>
        <w:t xml:space="preserve"> </w:t>
      </w:r>
      <w:r w:rsidRPr="001971D0">
        <w:rPr>
          <w:rFonts w:ascii="Times New Roman" w:hAnsi="Times New Roman" w:cs="Times New Roman"/>
          <w:sz w:val="24"/>
          <w:szCs w:val="24"/>
        </w:rPr>
        <w:t>tradizionali</w:t>
      </w:r>
      <w:r>
        <w:rPr>
          <w:rFonts w:ascii="Times New Roman" w:hAnsi="Times New Roman" w:cs="Times New Roman"/>
          <w:sz w:val="24"/>
          <w:szCs w:val="24"/>
        </w:rPr>
        <w:t>»</w:t>
      </w:r>
      <w:r w:rsidRPr="001971D0">
        <w:rPr>
          <w:rFonts w:ascii="Times New Roman" w:hAnsi="Times New Roman" w:cs="Times New Roman"/>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szCs w:val="24"/>
        </w:rPr>
      </w:pPr>
      <w:r w:rsidRPr="00703499">
        <w:rPr>
          <w:rFonts w:ascii="Times New Roman" w:hAnsi="Times New Roman" w:cs="Times New Roman"/>
          <w:b/>
          <w:sz w:val="24"/>
          <w:szCs w:val="24"/>
        </w:rPr>
        <w:t>14.</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71D0">
        <w:rPr>
          <w:rFonts w:ascii="Times New Roman" w:hAnsi="Times New Roman" w:cs="Times New Roman"/>
          <w:sz w:val="24"/>
          <w:szCs w:val="24"/>
        </w:rPr>
        <w:t>La crisi della scienza occidentale dimostra</w:t>
      </w:r>
      <w:r>
        <w:rPr>
          <w:rFonts w:ascii="Times New Roman" w:hAnsi="Times New Roman" w:cs="Times New Roman"/>
          <w:sz w:val="24"/>
          <w:szCs w:val="24"/>
        </w:rPr>
        <w:t xml:space="preserve"> </w:t>
      </w:r>
      <w:r w:rsidRPr="001971D0">
        <w:rPr>
          <w:rFonts w:ascii="Times New Roman" w:hAnsi="Times New Roman" w:cs="Times New Roman"/>
          <w:sz w:val="24"/>
          <w:szCs w:val="24"/>
        </w:rPr>
        <w:t>forse che essa non è, alla fin fine, una conquista</w:t>
      </w:r>
      <w:r>
        <w:rPr>
          <w:rFonts w:ascii="Times New Roman" w:hAnsi="Times New Roman" w:cs="Times New Roman"/>
          <w:sz w:val="24"/>
          <w:szCs w:val="24"/>
        </w:rPr>
        <w:t xml:space="preserve"> </w:t>
      </w:r>
      <w:r w:rsidRPr="001971D0">
        <w:rPr>
          <w:rFonts w:ascii="Times New Roman" w:hAnsi="Times New Roman" w:cs="Times New Roman"/>
          <w:sz w:val="24"/>
          <w:szCs w:val="24"/>
        </w:rPr>
        <w:t>irreversibile, ma un evento storico</w:t>
      </w:r>
      <w:r>
        <w:rPr>
          <w:rFonts w:ascii="Times New Roman" w:hAnsi="Times New Roman" w:cs="Times New Roman"/>
          <w:sz w:val="24"/>
          <w:szCs w:val="24"/>
        </w:rPr>
        <w:t xml:space="preserve"> </w:t>
      </w:r>
      <w:r w:rsidRPr="001971D0">
        <w:rPr>
          <w:rFonts w:ascii="Times New Roman" w:hAnsi="Times New Roman" w:cs="Times New Roman"/>
          <w:sz w:val="24"/>
          <w:szCs w:val="24"/>
        </w:rPr>
        <w:t>come tanti altri: è caduto l'Impero romano,</w:t>
      </w:r>
      <w:r>
        <w:rPr>
          <w:rFonts w:ascii="Times New Roman" w:hAnsi="Times New Roman" w:cs="Times New Roman"/>
          <w:sz w:val="24"/>
          <w:szCs w:val="24"/>
        </w:rPr>
        <w:t xml:space="preserve"> </w:t>
      </w:r>
      <w:r w:rsidRPr="001971D0">
        <w:rPr>
          <w:rFonts w:ascii="Times New Roman" w:hAnsi="Times New Roman" w:cs="Times New Roman"/>
          <w:sz w:val="24"/>
          <w:szCs w:val="24"/>
        </w:rPr>
        <w:t>cadrà, tristemente, anche la scienza che noi</w:t>
      </w:r>
      <w:r>
        <w:rPr>
          <w:rFonts w:ascii="Times New Roman" w:hAnsi="Times New Roman" w:cs="Times New Roman"/>
          <w:sz w:val="24"/>
          <w:szCs w:val="24"/>
        </w:rPr>
        <w:t xml:space="preserve"> </w:t>
      </w:r>
      <w:r w:rsidRPr="001971D0">
        <w:rPr>
          <w:rFonts w:ascii="Times New Roman" w:hAnsi="Times New Roman" w:cs="Times New Roman"/>
          <w:sz w:val="24"/>
          <w:szCs w:val="24"/>
        </w:rPr>
        <w:t>conosciamo, come aveva intuito Ortega y</w:t>
      </w:r>
      <w:r>
        <w:rPr>
          <w:rFonts w:ascii="Times New Roman" w:hAnsi="Times New Roman" w:cs="Times New Roman"/>
          <w:sz w:val="24"/>
          <w:szCs w:val="24"/>
        </w:rPr>
        <w:t xml:space="preserve"> </w:t>
      </w:r>
      <w:r w:rsidRPr="001971D0">
        <w:rPr>
          <w:rFonts w:ascii="Times New Roman" w:hAnsi="Times New Roman" w:cs="Times New Roman"/>
          <w:sz w:val="24"/>
          <w:szCs w:val="24"/>
        </w:rPr>
        <w:t>Gasset, la scienza occidentale è un fenomeno</w:t>
      </w:r>
      <w:r>
        <w:rPr>
          <w:rFonts w:ascii="Times New Roman" w:hAnsi="Times New Roman" w:cs="Times New Roman"/>
          <w:sz w:val="24"/>
          <w:szCs w:val="24"/>
        </w:rPr>
        <w:t xml:space="preserve"> </w:t>
      </w:r>
      <w:r w:rsidRPr="001971D0">
        <w:rPr>
          <w:rFonts w:ascii="Times New Roman" w:hAnsi="Times New Roman" w:cs="Times New Roman"/>
          <w:sz w:val="24"/>
          <w:szCs w:val="24"/>
        </w:rPr>
        <w:t>singolare, una sorta di fluttuazione statistica</w:t>
      </w:r>
      <w:r>
        <w:rPr>
          <w:rFonts w:ascii="Times New Roman" w:hAnsi="Times New Roman" w:cs="Times New Roman"/>
          <w:sz w:val="24"/>
          <w:szCs w:val="24"/>
        </w:rPr>
        <w:t xml:space="preserve"> </w:t>
      </w:r>
      <w:r w:rsidRPr="001971D0">
        <w:rPr>
          <w:rFonts w:ascii="Times New Roman" w:hAnsi="Times New Roman" w:cs="Times New Roman"/>
          <w:sz w:val="24"/>
          <w:szCs w:val="24"/>
        </w:rPr>
        <w:t>limitata nel tempo e nello spazio, che</w:t>
      </w:r>
      <w:r>
        <w:rPr>
          <w:rFonts w:ascii="Times New Roman" w:hAnsi="Times New Roman" w:cs="Times New Roman"/>
          <w:sz w:val="24"/>
          <w:szCs w:val="24"/>
        </w:rPr>
        <w:t xml:space="preserve"> </w:t>
      </w:r>
      <w:r w:rsidRPr="001971D0">
        <w:rPr>
          <w:rFonts w:ascii="Times New Roman" w:hAnsi="Times New Roman" w:cs="Times New Roman"/>
          <w:sz w:val="24"/>
          <w:szCs w:val="24"/>
        </w:rPr>
        <w:t>non si ripeterà perché è scaturita dalla concomitanza</w:t>
      </w:r>
      <w:r>
        <w:rPr>
          <w:rFonts w:ascii="Times New Roman" w:hAnsi="Times New Roman" w:cs="Times New Roman"/>
          <w:sz w:val="24"/>
          <w:szCs w:val="24"/>
        </w:rPr>
        <w:t xml:space="preserve"> </w:t>
      </w:r>
      <w:r w:rsidRPr="001971D0">
        <w:rPr>
          <w:rFonts w:ascii="Times New Roman" w:hAnsi="Times New Roman" w:cs="Times New Roman"/>
          <w:sz w:val="24"/>
          <w:szCs w:val="24"/>
        </w:rPr>
        <w:t>di una miriade di condizioni rare.</w:t>
      </w:r>
      <w:r>
        <w:rPr>
          <w:rFonts w:ascii="Times New Roman" w:hAnsi="Times New Roman" w:cs="Times New Roman"/>
          <w:sz w:val="24"/>
          <w:szCs w:val="24"/>
        </w:rPr>
        <w:t xml:space="preserve"> </w:t>
      </w:r>
    </w:p>
    <w:p w:rsidR="00703499" w:rsidRPr="001971D0" w:rsidRDefault="00703499" w:rsidP="00703499">
      <w:pPr>
        <w:autoSpaceDE w:val="0"/>
        <w:autoSpaceDN w:val="0"/>
        <w:adjustRightInd w:val="0"/>
        <w:spacing w:after="0" w:line="240" w:lineRule="auto"/>
        <w:jc w:val="both"/>
        <w:rPr>
          <w:rFonts w:ascii="Times New Roman" w:hAnsi="Times New Roman" w:cs="Times New Roman"/>
          <w:sz w:val="24"/>
          <w:szCs w:val="24"/>
        </w:rPr>
      </w:pPr>
      <w:r w:rsidRPr="001971D0">
        <w:rPr>
          <w:rFonts w:ascii="Times New Roman" w:hAnsi="Times New Roman" w:cs="Times New Roman"/>
          <w:sz w:val="24"/>
          <w:szCs w:val="24"/>
        </w:rPr>
        <w:t>Invece la tecnologia fa parte dell’essenza</w:t>
      </w:r>
      <w:r>
        <w:rPr>
          <w:rFonts w:ascii="Times New Roman" w:hAnsi="Times New Roman" w:cs="Times New Roman"/>
          <w:sz w:val="24"/>
          <w:szCs w:val="24"/>
        </w:rPr>
        <w:t xml:space="preserve"> </w:t>
      </w:r>
      <w:r w:rsidRPr="001971D0">
        <w:rPr>
          <w:rFonts w:ascii="Times New Roman" w:hAnsi="Times New Roman" w:cs="Times New Roman"/>
          <w:sz w:val="24"/>
          <w:szCs w:val="24"/>
        </w:rPr>
        <w:t>dell’uomo, è legata a bisogni primari e profondi, alla stessa sopravvivenza, è radicata</w:t>
      </w:r>
      <w:r>
        <w:rPr>
          <w:rFonts w:ascii="Times New Roman" w:hAnsi="Times New Roman" w:cs="Times New Roman"/>
          <w:sz w:val="24"/>
          <w:szCs w:val="24"/>
        </w:rPr>
        <w:t xml:space="preserve"> </w:t>
      </w:r>
      <w:r w:rsidRPr="001971D0">
        <w:rPr>
          <w:rFonts w:ascii="Times New Roman" w:hAnsi="Times New Roman" w:cs="Times New Roman"/>
          <w:sz w:val="24"/>
          <w:szCs w:val="24"/>
        </w:rPr>
        <w:t>nell’evoluzione che ha portato alla nascita</w:t>
      </w:r>
      <w:r>
        <w:rPr>
          <w:rFonts w:ascii="Times New Roman" w:hAnsi="Times New Roman" w:cs="Times New Roman"/>
          <w:sz w:val="24"/>
          <w:szCs w:val="24"/>
        </w:rPr>
        <w:t xml:space="preserve"> </w:t>
      </w:r>
      <w:r w:rsidRPr="001971D0">
        <w:rPr>
          <w:rFonts w:ascii="Times New Roman" w:hAnsi="Times New Roman" w:cs="Times New Roman"/>
          <w:sz w:val="24"/>
          <w:szCs w:val="24"/>
        </w:rPr>
        <w:t>dell’</w:t>
      </w:r>
      <w:r w:rsidRPr="001971D0">
        <w:rPr>
          <w:rFonts w:ascii="Times New Roman" w:hAnsi="Times New Roman" w:cs="Times New Roman"/>
          <w:i/>
          <w:iCs/>
          <w:sz w:val="24"/>
          <w:szCs w:val="24"/>
        </w:rPr>
        <w:t xml:space="preserve">homo sapiens </w:t>
      </w:r>
      <w:r w:rsidRPr="001971D0">
        <w:rPr>
          <w:rFonts w:ascii="Times New Roman" w:hAnsi="Times New Roman" w:cs="Times New Roman"/>
          <w:sz w:val="24"/>
          <w:szCs w:val="24"/>
        </w:rPr>
        <w:t>e che oggi sta portando</w:t>
      </w:r>
      <w:r>
        <w:rPr>
          <w:rFonts w:ascii="Times New Roman" w:hAnsi="Times New Roman" w:cs="Times New Roman"/>
          <w:sz w:val="24"/>
          <w:szCs w:val="24"/>
        </w:rPr>
        <w:t xml:space="preserve"> </w:t>
      </w:r>
      <w:r w:rsidRPr="001971D0">
        <w:rPr>
          <w:rFonts w:ascii="Times New Roman" w:hAnsi="Times New Roman" w:cs="Times New Roman"/>
          <w:sz w:val="24"/>
          <w:szCs w:val="24"/>
        </w:rPr>
        <w:t>all’</w:t>
      </w:r>
      <w:r w:rsidRPr="001971D0">
        <w:rPr>
          <w:rFonts w:ascii="Times New Roman" w:hAnsi="Times New Roman" w:cs="Times New Roman"/>
          <w:i/>
          <w:iCs/>
          <w:sz w:val="24"/>
          <w:szCs w:val="24"/>
        </w:rPr>
        <w:t>homo technologicus</w:t>
      </w:r>
      <w:r w:rsidRPr="001971D0">
        <w:rPr>
          <w:rFonts w:ascii="Times New Roman" w:hAnsi="Times New Roman" w:cs="Times New Roman"/>
          <w:sz w:val="24"/>
          <w:szCs w:val="24"/>
        </w:rPr>
        <w:t>. Ecco perché</w:t>
      </w:r>
      <w:r>
        <w:rPr>
          <w:rFonts w:ascii="Times New Roman" w:hAnsi="Times New Roman" w:cs="Times New Roman"/>
          <w:sz w:val="24"/>
          <w:szCs w:val="24"/>
        </w:rPr>
        <w:t xml:space="preserve"> </w:t>
      </w:r>
      <w:r w:rsidRPr="001971D0">
        <w:rPr>
          <w:rFonts w:ascii="Times New Roman" w:hAnsi="Times New Roman" w:cs="Times New Roman"/>
          <w:sz w:val="24"/>
          <w:szCs w:val="24"/>
        </w:rPr>
        <w:t>la tecnologia accompagna da sempre l’uomo</w:t>
      </w:r>
      <w:r>
        <w:rPr>
          <w:rFonts w:ascii="Times New Roman" w:hAnsi="Times New Roman" w:cs="Times New Roman"/>
          <w:sz w:val="24"/>
          <w:szCs w:val="24"/>
        </w:rPr>
        <w:t xml:space="preserve"> </w:t>
      </w:r>
      <w:r w:rsidRPr="001971D0">
        <w:rPr>
          <w:rFonts w:ascii="Times New Roman" w:hAnsi="Times New Roman" w:cs="Times New Roman"/>
          <w:sz w:val="24"/>
          <w:szCs w:val="24"/>
        </w:rPr>
        <w:t>e non è un episodio passeggero</w:t>
      </w:r>
      <w:r>
        <w:rPr>
          <w:rFonts w:ascii="Times New Roman" w:hAnsi="Times New Roman" w:cs="Times New Roman"/>
          <w:sz w:val="24"/>
          <w:szCs w:val="24"/>
        </w:rPr>
        <w:t>»</w:t>
      </w:r>
      <w:r w:rsidRPr="001971D0">
        <w:rPr>
          <w:rFonts w:ascii="Times New Roman" w:hAnsi="Times New Roman" w:cs="Times New Roman"/>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sz w:val="24"/>
          <w:szCs w:val="24"/>
        </w:rPr>
      </w:pPr>
      <w:r w:rsidRPr="00703499">
        <w:rPr>
          <w:rFonts w:ascii="Times New Roman" w:hAnsi="Times New Roman" w:cs="Times New Roman"/>
          <w:b/>
          <w:sz w:val="24"/>
          <w:szCs w:val="24"/>
        </w:rPr>
        <w:t>15.</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Pr="001971D0">
        <w:rPr>
          <w:rFonts w:ascii="Times New Roman" w:hAnsi="Times New Roman" w:cs="Times New Roman"/>
          <w:sz w:val="24"/>
          <w:szCs w:val="24"/>
        </w:rPr>
        <w:t>Non è affatto vero che la tecnologia</w:t>
      </w:r>
      <w:r>
        <w:rPr>
          <w:rFonts w:ascii="Times New Roman" w:hAnsi="Times New Roman" w:cs="Times New Roman"/>
          <w:sz w:val="24"/>
          <w:szCs w:val="24"/>
        </w:rPr>
        <w:t xml:space="preserve"> </w:t>
      </w:r>
      <w:r w:rsidRPr="001971D0">
        <w:rPr>
          <w:rFonts w:ascii="Times New Roman" w:hAnsi="Times New Roman" w:cs="Times New Roman"/>
          <w:sz w:val="24"/>
          <w:szCs w:val="24"/>
        </w:rPr>
        <w:t>sia “solo” produttrice di strumenti e che gli</w:t>
      </w:r>
      <w:r>
        <w:rPr>
          <w:rFonts w:ascii="Times New Roman" w:hAnsi="Times New Roman" w:cs="Times New Roman"/>
          <w:sz w:val="24"/>
          <w:szCs w:val="24"/>
        </w:rPr>
        <w:t xml:space="preserve"> </w:t>
      </w:r>
      <w:r w:rsidRPr="001971D0">
        <w:rPr>
          <w:rFonts w:ascii="Times New Roman" w:hAnsi="Times New Roman" w:cs="Times New Roman"/>
          <w:sz w:val="24"/>
          <w:szCs w:val="24"/>
        </w:rPr>
        <w:t>strumenti non abbiano alcun effetto sui modi</w:t>
      </w:r>
      <w:r>
        <w:rPr>
          <w:rFonts w:ascii="Times New Roman" w:hAnsi="Times New Roman" w:cs="Times New Roman"/>
          <w:sz w:val="24"/>
          <w:szCs w:val="24"/>
        </w:rPr>
        <w:t xml:space="preserve"> </w:t>
      </w:r>
      <w:r w:rsidRPr="001971D0">
        <w:rPr>
          <w:rFonts w:ascii="Times New Roman" w:hAnsi="Times New Roman" w:cs="Times New Roman"/>
          <w:sz w:val="24"/>
          <w:szCs w:val="24"/>
        </w:rPr>
        <w:t>e le forme della conoscenza. Anzi il problema</w:t>
      </w:r>
      <w:r>
        <w:rPr>
          <w:rFonts w:ascii="Times New Roman" w:hAnsi="Times New Roman" w:cs="Times New Roman"/>
          <w:sz w:val="24"/>
          <w:szCs w:val="24"/>
        </w:rPr>
        <w:t xml:space="preserve"> </w:t>
      </w:r>
      <w:r w:rsidRPr="001971D0">
        <w:rPr>
          <w:rFonts w:ascii="Times New Roman" w:hAnsi="Times New Roman" w:cs="Times New Roman"/>
          <w:sz w:val="24"/>
          <w:szCs w:val="24"/>
        </w:rPr>
        <w:t>epistemologico sembra oggi oscurato</w:t>
      </w:r>
      <w:r>
        <w:rPr>
          <w:rFonts w:ascii="Times New Roman" w:hAnsi="Times New Roman" w:cs="Times New Roman"/>
          <w:sz w:val="24"/>
          <w:szCs w:val="24"/>
        </w:rPr>
        <w:t xml:space="preserve"> </w:t>
      </w:r>
      <w:r w:rsidRPr="001971D0">
        <w:rPr>
          <w:rFonts w:ascii="Times New Roman" w:hAnsi="Times New Roman" w:cs="Times New Roman"/>
          <w:sz w:val="24"/>
          <w:szCs w:val="24"/>
        </w:rPr>
        <w:t>dalla velocità dell’innovazione tecnologica</w:t>
      </w:r>
      <w:r>
        <w:rPr>
          <w:rFonts w:ascii="Times New Roman" w:hAnsi="Times New Roman" w:cs="Times New Roman"/>
          <w:sz w:val="24"/>
          <w:szCs w:val="24"/>
        </w:rPr>
        <w:t xml:space="preserve"> </w:t>
      </w:r>
      <w:r w:rsidRPr="001971D0">
        <w:rPr>
          <w:rFonts w:ascii="Times New Roman" w:hAnsi="Times New Roman" w:cs="Times New Roman"/>
          <w:sz w:val="24"/>
          <w:szCs w:val="24"/>
        </w:rPr>
        <w:t>e dalle ansie e dagli entusiasmi che essa</w:t>
      </w:r>
      <w:r>
        <w:rPr>
          <w:rFonts w:ascii="Times New Roman" w:hAnsi="Times New Roman" w:cs="Times New Roman"/>
          <w:sz w:val="24"/>
          <w:szCs w:val="24"/>
        </w:rPr>
        <w:t xml:space="preserve"> </w:t>
      </w:r>
      <w:r w:rsidRPr="001971D0">
        <w:rPr>
          <w:rFonts w:ascii="Times New Roman" w:hAnsi="Times New Roman" w:cs="Times New Roman"/>
          <w:sz w:val="24"/>
          <w:szCs w:val="24"/>
        </w:rPr>
        <w:t>suscita, ma non si dimentichi che azione e</w:t>
      </w:r>
      <w:r>
        <w:rPr>
          <w:rFonts w:ascii="Times New Roman" w:hAnsi="Times New Roman" w:cs="Times New Roman"/>
          <w:sz w:val="24"/>
          <w:szCs w:val="24"/>
        </w:rPr>
        <w:t xml:space="preserve"> </w:t>
      </w:r>
      <w:r w:rsidRPr="001971D0">
        <w:rPr>
          <w:rFonts w:ascii="Times New Roman" w:hAnsi="Times New Roman" w:cs="Times New Roman"/>
          <w:sz w:val="24"/>
          <w:szCs w:val="24"/>
        </w:rPr>
        <w:t>conoscenza sono profondamente intrecciate</w:t>
      </w:r>
      <w:r>
        <w:rPr>
          <w:rFonts w:ascii="Times New Roman" w:hAnsi="Times New Roman" w:cs="Times New Roman"/>
          <w:sz w:val="24"/>
          <w:szCs w:val="24"/>
        </w:rPr>
        <w:t xml:space="preserve"> </w:t>
      </w:r>
      <w:r w:rsidRPr="001971D0">
        <w:rPr>
          <w:rFonts w:ascii="Times New Roman" w:hAnsi="Times New Roman" w:cs="Times New Roman"/>
          <w:sz w:val="24"/>
          <w:szCs w:val="24"/>
        </w:rPr>
        <w:t>tra loro: gli strumenti sono sempre catalizzatori</w:t>
      </w:r>
      <w:r>
        <w:rPr>
          <w:rFonts w:ascii="Times New Roman" w:hAnsi="Times New Roman" w:cs="Times New Roman"/>
          <w:sz w:val="24"/>
          <w:szCs w:val="24"/>
        </w:rPr>
        <w:t xml:space="preserve"> </w:t>
      </w:r>
      <w:r w:rsidRPr="001971D0">
        <w:rPr>
          <w:rFonts w:ascii="Times New Roman" w:hAnsi="Times New Roman" w:cs="Times New Roman"/>
          <w:sz w:val="24"/>
          <w:szCs w:val="24"/>
        </w:rPr>
        <w:t>e filtri di conoscenza, quindi la tecnologia</w:t>
      </w:r>
      <w:r>
        <w:rPr>
          <w:rFonts w:ascii="Times New Roman" w:hAnsi="Times New Roman" w:cs="Times New Roman"/>
          <w:sz w:val="24"/>
          <w:szCs w:val="24"/>
        </w:rPr>
        <w:t xml:space="preserve"> </w:t>
      </w:r>
      <w:r w:rsidRPr="001971D0">
        <w:rPr>
          <w:rFonts w:ascii="Times New Roman" w:hAnsi="Times New Roman" w:cs="Times New Roman"/>
          <w:sz w:val="24"/>
          <w:szCs w:val="24"/>
        </w:rPr>
        <w:t>è matrice di cultura.</w:t>
      </w:r>
      <w:r>
        <w:rPr>
          <w:rFonts w:ascii="Times New Roman" w:hAnsi="Times New Roman" w:cs="Times New Roman"/>
          <w:sz w:val="24"/>
          <w:szCs w:val="24"/>
        </w:rPr>
        <w:t xml:space="preserve"> </w:t>
      </w:r>
      <w:r w:rsidRPr="001971D0">
        <w:rPr>
          <w:rFonts w:ascii="Times New Roman" w:hAnsi="Times New Roman" w:cs="Times New Roman"/>
          <w:sz w:val="24"/>
          <w:szCs w:val="24"/>
        </w:rPr>
        <w:t>Del resto anche il nostro primo strumento,</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che è il </w:t>
      </w:r>
      <w:r w:rsidRPr="001971D0">
        <w:rPr>
          <w:rFonts w:ascii="Times New Roman" w:hAnsi="Times New Roman" w:cs="Times New Roman"/>
          <w:i/>
          <w:iCs/>
          <w:sz w:val="24"/>
          <w:szCs w:val="24"/>
        </w:rPr>
        <w:t xml:space="preserve">corpo </w:t>
      </w:r>
      <w:r w:rsidRPr="001971D0">
        <w:rPr>
          <w:rFonts w:ascii="Times New Roman" w:hAnsi="Times New Roman" w:cs="Times New Roman"/>
          <w:sz w:val="24"/>
          <w:szCs w:val="24"/>
        </w:rPr>
        <w:t>nella sua interezza, è portatore</w:t>
      </w:r>
      <w:r>
        <w:rPr>
          <w:rFonts w:ascii="Times New Roman" w:hAnsi="Times New Roman" w:cs="Times New Roman"/>
          <w:sz w:val="24"/>
          <w:szCs w:val="24"/>
        </w:rPr>
        <w:t xml:space="preserve"> </w:t>
      </w:r>
      <w:r w:rsidRPr="001971D0">
        <w:rPr>
          <w:rFonts w:ascii="Times New Roman" w:hAnsi="Times New Roman" w:cs="Times New Roman"/>
          <w:sz w:val="24"/>
          <w:szCs w:val="24"/>
        </w:rPr>
        <w:t>di una conoscenza più ampia di quella</w:t>
      </w:r>
      <w:r>
        <w:rPr>
          <w:rFonts w:ascii="Times New Roman" w:hAnsi="Times New Roman" w:cs="Times New Roman"/>
          <w:sz w:val="24"/>
          <w:szCs w:val="24"/>
        </w:rPr>
        <w:t xml:space="preserve"> </w:t>
      </w:r>
      <w:r w:rsidRPr="001971D0">
        <w:rPr>
          <w:rFonts w:ascii="Times New Roman" w:hAnsi="Times New Roman" w:cs="Times New Roman"/>
          <w:sz w:val="24"/>
          <w:szCs w:val="24"/>
        </w:rPr>
        <w:t>consapevole che la scienza ha finora estrinsecato:</w:t>
      </w:r>
      <w:r>
        <w:rPr>
          <w:rFonts w:ascii="Times New Roman" w:hAnsi="Times New Roman" w:cs="Times New Roman"/>
          <w:sz w:val="24"/>
          <w:szCs w:val="24"/>
        </w:rPr>
        <w:t xml:space="preserve"> </w:t>
      </w:r>
      <w:r w:rsidRPr="001971D0">
        <w:rPr>
          <w:rFonts w:ascii="Times New Roman" w:hAnsi="Times New Roman" w:cs="Times New Roman"/>
          <w:sz w:val="24"/>
          <w:szCs w:val="24"/>
        </w:rPr>
        <w:t>il fatto che siano stati foggiati strumenti</w:t>
      </w:r>
      <w:r>
        <w:rPr>
          <w:rFonts w:ascii="Times New Roman" w:hAnsi="Times New Roman" w:cs="Times New Roman"/>
          <w:sz w:val="24"/>
          <w:szCs w:val="24"/>
        </w:rPr>
        <w:t xml:space="preserve"> </w:t>
      </w:r>
      <w:r w:rsidRPr="001971D0">
        <w:rPr>
          <w:rFonts w:ascii="Times New Roman" w:hAnsi="Times New Roman" w:cs="Times New Roman"/>
          <w:sz w:val="24"/>
          <w:szCs w:val="24"/>
        </w:rPr>
        <w:t>matematici capaci di formalizzare,</w:t>
      </w:r>
      <w:r>
        <w:rPr>
          <w:rFonts w:ascii="Times New Roman" w:hAnsi="Times New Roman" w:cs="Times New Roman"/>
          <w:sz w:val="24"/>
          <w:szCs w:val="24"/>
        </w:rPr>
        <w:t xml:space="preserve"> </w:t>
      </w:r>
      <w:r w:rsidRPr="001971D0">
        <w:rPr>
          <w:rFonts w:ascii="Times New Roman" w:hAnsi="Times New Roman" w:cs="Times New Roman"/>
          <w:sz w:val="24"/>
          <w:szCs w:val="24"/>
        </w:rPr>
        <w:t>sia pure senza il confortevole sostegno dell’intuizione,</w:t>
      </w:r>
      <w:r>
        <w:rPr>
          <w:rFonts w:ascii="Times New Roman" w:hAnsi="Times New Roman" w:cs="Times New Roman"/>
          <w:sz w:val="24"/>
          <w:szCs w:val="24"/>
        </w:rPr>
        <w:t xml:space="preserve"> </w:t>
      </w:r>
      <w:r w:rsidRPr="001971D0">
        <w:rPr>
          <w:rFonts w:ascii="Times New Roman" w:hAnsi="Times New Roman" w:cs="Times New Roman"/>
          <w:sz w:val="24"/>
          <w:szCs w:val="24"/>
        </w:rPr>
        <w:t>anche certe situazioni limite o</w:t>
      </w:r>
      <w:r>
        <w:rPr>
          <w:rFonts w:ascii="Times New Roman" w:hAnsi="Times New Roman" w:cs="Times New Roman"/>
          <w:sz w:val="24"/>
          <w:szCs w:val="24"/>
        </w:rPr>
        <w:t xml:space="preserve"> </w:t>
      </w:r>
      <w:r w:rsidRPr="001971D0">
        <w:rPr>
          <w:rFonts w:ascii="Times New Roman" w:hAnsi="Times New Roman" w:cs="Times New Roman"/>
          <w:sz w:val="24"/>
          <w:szCs w:val="24"/>
        </w:rPr>
        <w:t>“patologiche” rispetto alla normalità quotidiana</w:t>
      </w:r>
      <w:r>
        <w:rPr>
          <w:rFonts w:ascii="Times New Roman" w:hAnsi="Times New Roman" w:cs="Times New Roman"/>
          <w:sz w:val="24"/>
          <w:szCs w:val="24"/>
        </w:rPr>
        <w:t xml:space="preserve"> </w:t>
      </w:r>
      <w:r w:rsidRPr="001971D0">
        <w:rPr>
          <w:rFonts w:ascii="Times New Roman" w:hAnsi="Times New Roman" w:cs="Times New Roman"/>
          <w:sz w:val="24"/>
          <w:szCs w:val="24"/>
        </w:rPr>
        <w:t>(i paradossi della meccanica quantistica</w:t>
      </w:r>
      <w:r>
        <w:rPr>
          <w:rFonts w:ascii="Times New Roman" w:hAnsi="Times New Roman" w:cs="Times New Roman"/>
          <w:sz w:val="24"/>
          <w:szCs w:val="24"/>
        </w:rPr>
        <w:t xml:space="preserve"> </w:t>
      </w:r>
      <w:r w:rsidRPr="001971D0">
        <w:rPr>
          <w:rFonts w:ascii="Times New Roman" w:hAnsi="Times New Roman" w:cs="Times New Roman"/>
          <w:sz w:val="24"/>
          <w:szCs w:val="24"/>
        </w:rPr>
        <w:t>e i fenomeni caotici, che sempre più si</w:t>
      </w:r>
      <w:r>
        <w:rPr>
          <w:rFonts w:ascii="Times New Roman" w:hAnsi="Times New Roman" w:cs="Times New Roman"/>
          <w:sz w:val="24"/>
          <w:szCs w:val="24"/>
        </w:rPr>
        <w:t xml:space="preserve"> </w:t>
      </w:r>
      <w:r w:rsidRPr="001971D0">
        <w:rPr>
          <w:rFonts w:ascii="Times New Roman" w:hAnsi="Times New Roman" w:cs="Times New Roman"/>
          <w:sz w:val="24"/>
          <w:szCs w:val="24"/>
        </w:rPr>
        <w:t>rivelano onnipresenti in natura) può essere</w:t>
      </w:r>
      <w:r>
        <w:rPr>
          <w:rFonts w:ascii="Times New Roman" w:hAnsi="Times New Roman" w:cs="Times New Roman"/>
          <w:sz w:val="24"/>
          <w:szCs w:val="24"/>
        </w:rPr>
        <w:t xml:space="preserve"> </w:t>
      </w:r>
      <w:r w:rsidRPr="001971D0">
        <w:rPr>
          <w:rFonts w:ascii="Times New Roman" w:hAnsi="Times New Roman" w:cs="Times New Roman"/>
          <w:sz w:val="24"/>
          <w:szCs w:val="24"/>
        </w:rPr>
        <w:t xml:space="preserve">un segnale che la nostra </w:t>
      </w:r>
      <w:r w:rsidRPr="001971D0">
        <w:rPr>
          <w:rFonts w:ascii="Times New Roman" w:hAnsi="Times New Roman" w:cs="Times New Roman"/>
          <w:i/>
          <w:iCs/>
          <w:sz w:val="24"/>
          <w:szCs w:val="24"/>
        </w:rPr>
        <w:t>struttura biologica</w:t>
      </w:r>
      <w:r>
        <w:rPr>
          <w:rFonts w:ascii="Times New Roman" w:hAnsi="Times New Roman" w:cs="Times New Roman"/>
          <w:i/>
          <w:iCs/>
          <w:sz w:val="24"/>
          <w:szCs w:val="24"/>
        </w:rPr>
        <w:t xml:space="preserve"> </w:t>
      </w:r>
      <w:r w:rsidRPr="001971D0">
        <w:rPr>
          <w:rFonts w:ascii="Times New Roman" w:hAnsi="Times New Roman" w:cs="Times New Roman"/>
          <w:sz w:val="24"/>
          <w:szCs w:val="24"/>
        </w:rPr>
        <w:t>supera, in capacità descrittiva inconsapevole,</w:t>
      </w:r>
      <w:r>
        <w:rPr>
          <w:rFonts w:ascii="Times New Roman" w:hAnsi="Times New Roman" w:cs="Times New Roman"/>
          <w:sz w:val="24"/>
          <w:szCs w:val="24"/>
        </w:rPr>
        <w:t xml:space="preserve"> </w:t>
      </w:r>
      <w:r w:rsidRPr="001971D0">
        <w:rPr>
          <w:rFonts w:ascii="Times New Roman" w:hAnsi="Times New Roman" w:cs="Times New Roman"/>
          <w:sz w:val="24"/>
          <w:szCs w:val="24"/>
        </w:rPr>
        <w:t>l’abilità di descrizione e interpretazione</w:t>
      </w:r>
      <w:r>
        <w:rPr>
          <w:rFonts w:ascii="Times New Roman" w:hAnsi="Times New Roman" w:cs="Times New Roman"/>
          <w:sz w:val="24"/>
          <w:szCs w:val="24"/>
        </w:rPr>
        <w:t xml:space="preserve"> </w:t>
      </w:r>
      <w:r w:rsidRPr="001971D0">
        <w:rPr>
          <w:rFonts w:ascii="Times New Roman" w:hAnsi="Times New Roman" w:cs="Times New Roman"/>
          <w:sz w:val="24"/>
          <w:szCs w:val="24"/>
        </w:rPr>
        <w:t>che finora siamo riusciti ad esplicitare in</w:t>
      </w:r>
      <w:r>
        <w:rPr>
          <w:rFonts w:ascii="Times New Roman" w:hAnsi="Times New Roman" w:cs="Times New Roman"/>
          <w:sz w:val="24"/>
          <w:szCs w:val="24"/>
        </w:rPr>
        <w:t xml:space="preserve"> </w:t>
      </w:r>
      <w:r w:rsidRPr="001971D0">
        <w:rPr>
          <w:rFonts w:ascii="Times New Roman" w:hAnsi="Times New Roman" w:cs="Times New Roman"/>
          <w:sz w:val="24"/>
          <w:szCs w:val="24"/>
        </w:rPr>
        <w:t>forma afferrabile e razionale. Quindi che</w:t>
      </w:r>
      <w:r>
        <w:rPr>
          <w:rFonts w:ascii="Times New Roman" w:hAnsi="Times New Roman" w:cs="Times New Roman"/>
          <w:sz w:val="24"/>
          <w:szCs w:val="24"/>
        </w:rPr>
        <w:t xml:space="preserve"> </w:t>
      </w:r>
      <w:r w:rsidRPr="001971D0">
        <w:rPr>
          <w:rFonts w:ascii="Times New Roman" w:hAnsi="Times New Roman" w:cs="Times New Roman"/>
          <w:sz w:val="24"/>
          <w:szCs w:val="24"/>
        </w:rPr>
        <w:t>cosa c’impedisce di pensare che anche gli</w:t>
      </w:r>
      <w:r>
        <w:rPr>
          <w:rFonts w:ascii="Times New Roman" w:hAnsi="Times New Roman" w:cs="Times New Roman"/>
          <w:sz w:val="24"/>
          <w:szCs w:val="24"/>
        </w:rPr>
        <w:t xml:space="preserve"> </w:t>
      </w:r>
      <w:r w:rsidRPr="001971D0">
        <w:rPr>
          <w:rFonts w:ascii="Times New Roman" w:hAnsi="Times New Roman" w:cs="Times New Roman"/>
          <w:sz w:val="24"/>
          <w:szCs w:val="24"/>
        </w:rPr>
        <w:t>strumenti che stiamo costruendo, quando</w:t>
      </w:r>
      <w:r>
        <w:rPr>
          <w:rFonts w:ascii="Times New Roman" w:hAnsi="Times New Roman" w:cs="Times New Roman"/>
          <w:sz w:val="24"/>
          <w:szCs w:val="24"/>
        </w:rPr>
        <w:t xml:space="preserve"> </w:t>
      </w:r>
      <w:r w:rsidRPr="001971D0">
        <w:rPr>
          <w:rFonts w:ascii="Times New Roman" w:hAnsi="Times New Roman" w:cs="Times New Roman"/>
          <w:sz w:val="24"/>
          <w:szCs w:val="24"/>
        </w:rPr>
        <w:t>superino un certo livello di complessità e di</w:t>
      </w:r>
      <w:r>
        <w:rPr>
          <w:rFonts w:ascii="Times New Roman" w:hAnsi="Times New Roman" w:cs="Times New Roman"/>
          <w:sz w:val="24"/>
          <w:szCs w:val="24"/>
        </w:rPr>
        <w:t xml:space="preserve"> </w:t>
      </w:r>
      <w:r w:rsidRPr="001971D0">
        <w:rPr>
          <w:rFonts w:ascii="Times New Roman" w:hAnsi="Times New Roman" w:cs="Times New Roman"/>
          <w:sz w:val="24"/>
          <w:szCs w:val="24"/>
        </w:rPr>
        <w:t>interazione comunicativa con gli esseri</w:t>
      </w:r>
      <w:r>
        <w:rPr>
          <w:rFonts w:ascii="Times New Roman" w:hAnsi="Times New Roman" w:cs="Times New Roman"/>
          <w:sz w:val="24"/>
          <w:szCs w:val="24"/>
        </w:rPr>
        <w:t xml:space="preserve"> </w:t>
      </w:r>
      <w:r w:rsidRPr="001971D0">
        <w:rPr>
          <w:rFonts w:ascii="Times New Roman" w:hAnsi="Times New Roman" w:cs="Times New Roman"/>
          <w:sz w:val="24"/>
          <w:szCs w:val="24"/>
        </w:rPr>
        <w:t>umani, siano in grado di (farci) compiere un</w:t>
      </w:r>
      <w:r>
        <w:rPr>
          <w:rFonts w:ascii="Times New Roman" w:hAnsi="Times New Roman" w:cs="Times New Roman"/>
          <w:sz w:val="24"/>
          <w:szCs w:val="24"/>
        </w:rPr>
        <w:t xml:space="preserve"> </w:t>
      </w:r>
      <w:r w:rsidRPr="001971D0">
        <w:rPr>
          <w:rFonts w:ascii="Times New Roman" w:hAnsi="Times New Roman" w:cs="Times New Roman"/>
          <w:sz w:val="24"/>
          <w:szCs w:val="24"/>
        </w:rPr>
        <w:t>balzo cognitivo? Di (farci) scoprire cioè</w:t>
      </w:r>
      <w:r>
        <w:rPr>
          <w:rFonts w:ascii="Times New Roman" w:hAnsi="Times New Roman" w:cs="Times New Roman"/>
          <w:sz w:val="24"/>
          <w:szCs w:val="24"/>
        </w:rPr>
        <w:t xml:space="preserve"> </w:t>
      </w:r>
      <w:r w:rsidRPr="001971D0">
        <w:rPr>
          <w:rFonts w:ascii="Times New Roman" w:hAnsi="Times New Roman" w:cs="Times New Roman"/>
          <w:sz w:val="24"/>
          <w:szCs w:val="24"/>
        </w:rPr>
        <w:t>qualcosa di radicalmente nuovo e originale</w:t>
      </w:r>
      <w:r>
        <w:rPr>
          <w:rFonts w:ascii="Times New Roman" w:hAnsi="Times New Roman" w:cs="Times New Roman"/>
          <w:sz w:val="24"/>
          <w:szCs w:val="24"/>
        </w:rPr>
        <w:t xml:space="preserve"> </w:t>
      </w:r>
      <w:r w:rsidRPr="001971D0">
        <w:rPr>
          <w:rFonts w:ascii="Times New Roman" w:hAnsi="Times New Roman" w:cs="Times New Roman"/>
          <w:sz w:val="24"/>
          <w:szCs w:val="24"/>
        </w:rPr>
        <w:t>nella natura o nel mondo artificiale che ci</w:t>
      </w:r>
      <w:r>
        <w:rPr>
          <w:rFonts w:ascii="Times New Roman" w:hAnsi="Times New Roman" w:cs="Times New Roman"/>
          <w:sz w:val="24"/>
          <w:szCs w:val="24"/>
        </w:rPr>
        <w:t xml:space="preserve"> </w:t>
      </w:r>
      <w:r w:rsidRPr="001971D0">
        <w:rPr>
          <w:rFonts w:ascii="Times New Roman" w:hAnsi="Times New Roman" w:cs="Times New Roman"/>
          <w:sz w:val="24"/>
          <w:szCs w:val="24"/>
        </w:rPr>
        <w:t>stiamo costruendo intorno e di attuare una</w:t>
      </w:r>
      <w:r>
        <w:rPr>
          <w:rFonts w:ascii="Times New Roman" w:hAnsi="Times New Roman" w:cs="Times New Roman"/>
          <w:sz w:val="24"/>
          <w:szCs w:val="24"/>
        </w:rPr>
        <w:t xml:space="preserve"> </w:t>
      </w:r>
      <w:r w:rsidRPr="001971D0">
        <w:rPr>
          <w:rFonts w:ascii="Times New Roman" w:hAnsi="Times New Roman" w:cs="Times New Roman"/>
          <w:sz w:val="24"/>
          <w:szCs w:val="24"/>
        </w:rPr>
        <w:t>svolta conoscitiva radicale?</w:t>
      </w:r>
      <w:r>
        <w:rPr>
          <w:rFonts w:ascii="Times New Roman" w:hAnsi="Times New Roman" w:cs="Times New Roman"/>
          <w:sz w:val="24"/>
          <w:szCs w:val="24"/>
        </w:rPr>
        <w:t>»</w:t>
      </w:r>
    </w:p>
    <w:p w:rsidR="00703499"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p>
    <w:p w:rsidR="00703499" w:rsidRPr="00703499" w:rsidRDefault="00703499" w:rsidP="00703499">
      <w:pPr>
        <w:autoSpaceDE w:val="0"/>
        <w:autoSpaceDN w:val="0"/>
        <w:adjustRightInd w:val="0"/>
        <w:spacing w:after="0" w:line="240" w:lineRule="auto"/>
        <w:jc w:val="both"/>
        <w:rPr>
          <w:rFonts w:ascii="Times New Roman" w:hAnsi="Times New Roman" w:cs="Times New Roman"/>
          <w:b/>
          <w:color w:val="000000"/>
          <w:sz w:val="24"/>
          <w:szCs w:val="24"/>
        </w:rPr>
      </w:pPr>
      <w:r w:rsidRPr="00703499">
        <w:rPr>
          <w:rFonts w:ascii="Times New Roman" w:hAnsi="Times New Roman" w:cs="Times New Roman"/>
          <w:b/>
          <w:color w:val="000000"/>
          <w:sz w:val="24"/>
          <w:szCs w:val="24"/>
        </w:rPr>
        <w:t>16.</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il vuoto epistemologico che 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scienza minaccia di lasciarsi dietro è via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via colmato dalla tecnologia, anche se con</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materiali molto diversi e in modi inattesi.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Per esempio la tecnologia produce sistemi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di cui, come ho detto, ci serviamo senza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capirne bene il funzionamento, e spesso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non </w:t>
      </w:r>
      <w:r w:rsidRPr="001971D0">
        <w:rPr>
          <w:rFonts w:ascii="Times New Roman" w:hAnsi="Times New Roman" w:cs="Times New Roman"/>
          <w:color w:val="000000"/>
          <w:sz w:val="24"/>
          <w:szCs w:val="24"/>
        </w:rPr>
        <w:lastRenderedPageBreak/>
        <w:t>c'interessa affatto comprenderlo.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Mentre la scienza ha sempre cercato di fare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affiorare la complessità soggiacente per</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ridurla e darne una descrizione semplice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attraverso le teorie, la tecnologia tende 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nascondere la complessità dei manufatti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sotto una superficie o “interfaccia” di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grande semplicità ed efficacia operativa: è</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vero che la semplificazione offerta dalla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tecnologia riguarda il mondo artificiale,</w:t>
      </w:r>
    </w:p>
    <w:p w:rsidR="00703499"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ma il mondo artificiale si presenta ormai,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all’</w:t>
      </w:r>
      <w:r w:rsidRPr="001971D0">
        <w:rPr>
          <w:rFonts w:ascii="Times New Roman" w:hAnsi="Times New Roman" w:cs="Times New Roman"/>
          <w:i/>
          <w:iCs/>
          <w:color w:val="000000"/>
          <w:sz w:val="24"/>
          <w:szCs w:val="24"/>
        </w:rPr>
        <w:t xml:space="preserve">homo technologicus </w:t>
      </w:r>
      <w:r w:rsidRPr="001971D0">
        <w:rPr>
          <w:rFonts w:ascii="Times New Roman" w:hAnsi="Times New Roman" w:cs="Times New Roman"/>
          <w:color w:val="000000"/>
          <w:sz w:val="24"/>
          <w:szCs w:val="24"/>
        </w:rPr>
        <w:t>che stiamo diventando,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come il mondo </w:t>
      </w:r>
      <w:r w:rsidRPr="001971D0">
        <w:rPr>
          <w:rFonts w:ascii="Times New Roman" w:hAnsi="Times New Roman" w:cs="Times New Roman"/>
          <w:i/>
          <w:iCs/>
          <w:color w:val="000000"/>
          <w:sz w:val="24"/>
          <w:szCs w:val="24"/>
        </w:rPr>
        <w:t>tout court</w:t>
      </w:r>
      <w:r w:rsidRPr="001971D0">
        <w:rPr>
          <w:rFonts w:ascii="Times New Roman" w:hAnsi="Times New Roman" w:cs="Times New Roman"/>
          <w:color w:val="000000"/>
          <w:sz w:val="24"/>
          <w:szCs w:val="24"/>
        </w:rPr>
        <w:t>. Così l’indifferenza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teorica della tecnologia si unisce</w:t>
      </w:r>
      <w:r>
        <w:rPr>
          <w:rFonts w:ascii="Times New Roman" w:hAnsi="Times New Roman" w:cs="Times New Roman"/>
          <w:color w:val="000000"/>
          <w:sz w:val="24"/>
          <w:szCs w:val="24"/>
        </w:rPr>
        <w:t xml:space="preserve"> a</w:t>
      </w:r>
      <w:r w:rsidRPr="001971D0">
        <w:rPr>
          <w:rFonts w:ascii="Times New Roman" w:hAnsi="Times New Roman" w:cs="Times New Roman"/>
          <w:color w:val="000000"/>
          <w:sz w:val="24"/>
          <w:szCs w:val="24"/>
        </w:rPr>
        <w:t>lla sua potenza semplificativa e omologante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nei confronti della realtà. Siamo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indotti ad usare i suoi strumenti con 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stessa inconsapevole disinvoltura con cui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usiamo gli organi del nostro corpo, ma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mentre per il funzionamento intimo di questi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ultimi proviamo un grande interesse,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per quello dei dispositivi tecnici nessuno.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Va bene tutto, purché funzioni.</w:t>
      </w:r>
      <w:r>
        <w:rPr>
          <w:rFonts w:ascii="Times New Roman" w:hAnsi="Times New Roman" w:cs="Times New Roman"/>
          <w:color w:val="000000"/>
          <w:sz w:val="24"/>
          <w:szCs w:val="24"/>
        </w:rPr>
        <w:t xml:space="preserve"> </w:t>
      </w:r>
    </w:p>
    <w:p w:rsidR="00703499" w:rsidRPr="001971D0" w:rsidRDefault="00703499" w:rsidP="00703499">
      <w:pPr>
        <w:autoSpaceDE w:val="0"/>
        <w:autoSpaceDN w:val="0"/>
        <w:adjustRightInd w:val="0"/>
        <w:spacing w:after="0" w:line="240" w:lineRule="auto"/>
        <w:jc w:val="both"/>
        <w:rPr>
          <w:rFonts w:ascii="Times New Roman" w:hAnsi="Times New Roman" w:cs="Times New Roman"/>
          <w:color w:val="000000"/>
          <w:sz w:val="24"/>
          <w:szCs w:val="24"/>
        </w:rPr>
      </w:pPr>
      <w:r w:rsidRPr="001971D0">
        <w:rPr>
          <w:rFonts w:ascii="Times New Roman" w:hAnsi="Times New Roman" w:cs="Times New Roman"/>
          <w:color w:val="000000"/>
          <w:sz w:val="24"/>
          <w:szCs w:val="24"/>
        </w:rPr>
        <w:t>Insomma, è come se la conoscenza, lasciandosi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alle spalle una lunga storia di</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astrazione progressiva e di formalizzazione,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stesse cominciando ad </w:t>
      </w:r>
      <w:r w:rsidRPr="001971D0">
        <w:rPr>
          <w:rFonts w:ascii="Times New Roman" w:hAnsi="Times New Roman" w:cs="Times New Roman"/>
          <w:i/>
          <w:iCs/>
          <w:color w:val="000000"/>
          <w:sz w:val="24"/>
          <w:szCs w:val="24"/>
        </w:rPr>
        <w:t xml:space="preserve">incorporarsi </w:t>
      </w:r>
      <w:r w:rsidRPr="001971D0">
        <w:rPr>
          <w:rFonts w:ascii="Times New Roman" w:hAnsi="Times New Roman" w:cs="Times New Roman"/>
          <w:color w:val="000000"/>
          <w:sz w:val="24"/>
          <w:szCs w:val="24"/>
        </w:rPr>
        <w:t>nel</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 xml:space="preserve">nuovo </w:t>
      </w:r>
      <w:r w:rsidRPr="001971D0">
        <w:rPr>
          <w:rFonts w:ascii="Times New Roman" w:hAnsi="Times New Roman" w:cs="Times New Roman"/>
          <w:i/>
          <w:iCs/>
          <w:color w:val="000000"/>
          <w:sz w:val="24"/>
          <w:szCs w:val="24"/>
        </w:rPr>
        <w:t xml:space="preserve">simbionte </w:t>
      </w:r>
      <w:r w:rsidRPr="001971D0">
        <w:rPr>
          <w:rFonts w:ascii="Times New Roman" w:hAnsi="Times New Roman" w:cs="Times New Roman"/>
          <w:color w:val="000000"/>
          <w:sz w:val="24"/>
          <w:szCs w:val="24"/>
        </w:rPr>
        <w:t>uomo-macchina, cioè nell’</w:t>
      </w:r>
      <w:r w:rsidRPr="001971D0">
        <w:rPr>
          <w:rFonts w:ascii="Times New Roman" w:hAnsi="Times New Roman" w:cs="Times New Roman"/>
          <w:i/>
          <w:iCs/>
          <w:color w:val="000000"/>
          <w:sz w:val="24"/>
          <w:szCs w:val="24"/>
        </w:rPr>
        <w:t>homo</w:t>
      </w:r>
      <w:r>
        <w:rPr>
          <w:rFonts w:ascii="Times New Roman" w:hAnsi="Times New Roman" w:cs="Times New Roman"/>
          <w:i/>
          <w:iCs/>
          <w:color w:val="000000"/>
          <w:sz w:val="24"/>
          <w:szCs w:val="24"/>
        </w:rPr>
        <w:t xml:space="preserve"> </w:t>
      </w:r>
      <w:r w:rsidRPr="001971D0">
        <w:rPr>
          <w:rFonts w:ascii="Times New Roman" w:hAnsi="Times New Roman" w:cs="Times New Roman"/>
          <w:i/>
          <w:iCs/>
          <w:color w:val="000000"/>
          <w:sz w:val="24"/>
          <w:szCs w:val="24"/>
        </w:rPr>
        <w:t>technologicus</w:t>
      </w:r>
      <w:r w:rsidRPr="001971D0">
        <w:rPr>
          <w:rFonts w:ascii="Times New Roman" w:hAnsi="Times New Roman" w:cs="Times New Roman"/>
          <w:color w:val="000000"/>
          <w:sz w:val="24"/>
          <w:szCs w:val="24"/>
        </w:rPr>
        <w:t>, e nella “creatura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planetaria” di cui Internet è il primo nucleo.</w:t>
      </w:r>
    </w:p>
    <w:p w:rsidR="00F608E5" w:rsidRDefault="00703499" w:rsidP="00703499">
      <w:pPr>
        <w:autoSpaceDE w:val="0"/>
        <w:autoSpaceDN w:val="0"/>
        <w:adjustRightInd w:val="0"/>
        <w:spacing w:after="0" w:line="240" w:lineRule="auto"/>
        <w:jc w:val="both"/>
      </w:pPr>
      <w:r w:rsidRPr="001971D0">
        <w:rPr>
          <w:rFonts w:ascii="Times New Roman" w:hAnsi="Times New Roman" w:cs="Times New Roman"/>
          <w:color w:val="000000"/>
          <w:sz w:val="24"/>
          <w:szCs w:val="24"/>
        </w:rPr>
        <w:t>In questo senso, la tecnologia, specie quella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informatica, segna, dopo un lungo viaggio,</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un ritorno all’unità e alla completezza</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multimediale della conoscenza, quale forse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c'era agli inizi della nostra storia: ma è un</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ritorno filtrato e mediato da un codice</w:t>
      </w:r>
      <w:r>
        <w:rPr>
          <w:rFonts w:ascii="Times New Roman" w:hAnsi="Times New Roman" w:cs="Times New Roman"/>
          <w:color w:val="000000"/>
          <w:sz w:val="24"/>
          <w:szCs w:val="24"/>
        </w:rPr>
        <w:t xml:space="preserve"> </w:t>
      </w:r>
      <w:r w:rsidRPr="001971D0">
        <w:rPr>
          <w:rFonts w:ascii="Times New Roman" w:hAnsi="Times New Roman" w:cs="Times New Roman"/>
          <w:color w:val="000000"/>
          <w:sz w:val="24"/>
          <w:szCs w:val="24"/>
        </w:rPr>
        <w:t>astratto, quello binario, e gli effetti di questo</w:t>
      </w:r>
      <w:r>
        <w:rPr>
          <w:rFonts w:ascii="Times New Roman" w:hAnsi="Times New Roman" w:cs="Times New Roman"/>
          <w:color w:val="000000"/>
          <w:sz w:val="24"/>
          <w:szCs w:val="24"/>
        </w:rPr>
        <w:t xml:space="preserve"> </w:t>
      </w:r>
      <w:bookmarkStart w:id="0" w:name="_GoBack"/>
      <w:bookmarkEnd w:id="0"/>
      <w:r w:rsidRPr="001971D0">
        <w:rPr>
          <w:rFonts w:ascii="Times New Roman" w:hAnsi="Times New Roman" w:cs="Times New Roman"/>
          <w:color w:val="000000"/>
          <w:sz w:val="24"/>
          <w:szCs w:val="24"/>
        </w:rPr>
        <w:t>filtro sono tutti da scoprire</w:t>
      </w:r>
      <w:r>
        <w:rPr>
          <w:rFonts w:ascii="Times New Roman" w:hAnsi="Times New Roman" w:cs="Times New Roman"/>
          <w:color w:val="000000"/>
          <w:sz w:val="24"/>
          <w:szCs w:val="24"/>
        </w:rPr>
        <w:t>»</w:t>
      </w:r>
      <w:r w:rsidRPr="001971D0">
        <w:rPr>
          <w:rFonts w:ascii="Times New Roman" w:hAnsi="Times New Roman" w:cs="Times New Roman"/>
          <w:color w:val="000000"/>
          <w:sz w:val="24"/>
          <w:szCs w:val="24"/>
        </w:rPr>
        <w:t>.</w:t>
      </w:r>
    </w:p>
    <w:sectPr w:rsidR="00F608E5" w:rsidSect="00876C88">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A8" w:rsidRDefault="007034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97078"/>
      <w:docPartObj>
        <w:docPartGallery w:val="Page Numbers (Bottom of Page)"/>
        <w:docPartUnique/>
      </w:docPartObj>
    </w:sdtPr>
    <w:sdtEndPr/>
    <w:sdtContent>
      <w:p w:rsidR="000222A8" w:rsidRDefault="00703499">
        <w:pPr>
          <w:pStyle w:val="Pidipagina"/>
          <w:jc w:val="right"/>
        </w:pPr>
        <w:r>
          <w:fldChar w:fldCharType="begin"/>
        </w:r>
        <w:r>
          <w:instrText>PAGE   \* MERGEFORMAT</w:instrText>
        </w:r>
        <w:r>
          <w:fldChar w:fldCharType="separate"/>
        </w:r>
        <w:r>
          <w:rPr>
            <w:noProof/>
          </w:rPr>
          <w:t>6</w:t>
        </w:r>
        <w:r>
          <w:fldChar w:fldCharType="end"/>
        </w:r>
      </w:p>
    </w:sdtContent>
  </w:sdt>
  <w:p w:rsidR="000222A8" w:rsidRDefault="007034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A8" w:rsidRDefault="00703499">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A8" w:rsidRDefault="007034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A8" w:rsidRDefault="007034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A8" w:rsidRDefault="007034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D1116"/>
    <w:multiLevelType w:val="hybridMultilevel"/>
    <w:tmpl w:val="BAF60B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99"/>
    <w:rsid w:val="00703499"/>
    <w:rsid w:val="00715DC2"/>
    <w:rsid w:val="00D814B8"/>
    <w:rsid w:val="00F60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DE80"/>
  <w15:chartTrackingRefBased/>
  <w15:docId w15:val="{0FBB7E84-D96C-493F-B000-CC5526D3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3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3499"/>
    <w:rPr>
      <w:color w:val="0563C1" w:themeColor="hyperlink"/>
      <w:u w:val="single"/>
    </w:rPr>
  </w:style>
  <w:style w:type="paragraph" w:styleId="Intestazione">
    <w:name w:val="header"/>
    <w:basedOn w:val="Normale"/>
    <w:link w:val="IntestazioneCarattere"/>
    <w:uiPriority w:val="99"/>
    <w:unhideWhenUsed/>
    <w:rsid w:val="007034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3499"/>
  </w:style>
  <w:style w:type="paragraph" w:styleId="Pidipagina">
    <w:name w:val="footer"/>
    <w:basedOn w:val="Normale"/>
    <w:link w:val="PidipaginaCarattere"/>
    <w:uiPriority w:val="99"/>
    <w:unhideWhenUsed/>
    <w:rsid w:val="007034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3499"/>
  </w:style>
  <w:style w:type="paragraph" w:styleId="Paragrafoelenco">
    <w:name w:val="List Paragraph"/>
    <w:basedOn w:val="Normale"/>
    <w:uiPriority w:val="34"/>
    <w:qFormat/>
    <w:rsid w:val="0070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io-mondodigitale.aicanet.net/Rivista/05_numero_tre/Longo_p._5-18.pdf" TargetMode="External"/><Relationship Id="rId11" Type="http://schemas.openxmlformats.org/officeDocument/2006/relationships/header" Target="header3.xml"/><Relationship Id="rId5" Type="http://schemas.openxmlformats.org/officeDocument/2006/relationships/hyperlink" Target="http://archivio-mondodigitale.aicanet.net/Rivista/05_numero_tre/Longo_p._5-18.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1</cp:revision>
  <dcterms:created xsi:type="dcterms:W3CDTF">2019-06-02T18:22:00Z</dcterms:created>
  <dcterms:modified xsi:type="dcterms:W3CDTF">2019-06-02T18:28:00Z</dcterms:modified>
</cp:coreProperties>
</file>